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E5CFE" w14:textId="77777777" w:rsidR="007B1A18" w:rsidRDefault="007B1A18" w:rsidP="00571521">
      <w:pPr>
        <w:jc w:val="center"/>
        <w:rPr>
          <w:b/>
          <w:sz w:val="22"/>
          <w:szCs w:val="22"/>
        </w:rPr>
      </w:pPr>
    </w:p>
    <w:p w14:paraId="5B67AD1E" w14:textId="5392494D" w:rsidR="004C5EFB" w:rsidRPr="007B1A18" w:rsidRDefault="004C5EFB" w:rsidP="00571521">
      <w:pPr>
        <w:jc w:val="center"/>
        <w:rPr>
          <w:b/>
          <w:sz w:val="22"/>
          <w:szCs w:val="22"/>
        </w:rPr>
      </w:pPr>
      <w:r w:rsidRPr="007B1A18">
        <w:rPr>
          <w:b/>
          <w:sz w:val="22"/>
          <w:szCs w:val="22"/>
        </w:rPr>
        <w:t xml:space="preserve">KÚPNA </w:t>
      </w:r>
      <w:r w:rsidR="009C4B9C" w:rsidRPr="007B1A18">
        <w:rPr>
          <w:b/>
          <w:sz w:val="22"/>
          <w:szCs w:val="22"/>
        </w:rPr>
        <w:t>ZMLUV</w:t>
      </w:r>
      <w:r w:rsidRPr="007B1A18">
        <w:rPr>
          <w:b/>
          <w:sz w:val="22"/>
          <w:szCs w:val="22"/>
        </w:rPr>
        <w:t>A O PREVODE VLASTNÍCKEHO PRÁVA</w:t>
      </w:r>
      <w:r w:rsidR="00816695" w:rsidRPr="007B1A18">
        <w:rPr>
          <w:b/>
          <w:sz w:val="22"/>
          <w:szCs w:val="22"/>
        </w:rPr>
        <w:t xml:space="preserve"> K </w:t>
      </w:r>
      <w:r w:rsidR="001E07F7" w:rsidRPr="007B1A18">
        <w:rPr>
          <w:b/>
          <w:sz w:val="22"/>
          <w:szCs w:val="22"/>
        </w:rPr>
        <w:t>NEHNUTEĽNOSTI</w:t>
      </w:r>
    </w:p>
    <w:p w14:paraId="6343FD14" w14:textId="6AB4E397" w:rsidR="00482E9D" w:rsidRPr="007B1A18" w:rsidRDefault="00571521" w:rsidP="001E07F7">
      <w:pPr>
        <w:jc w:val="center"/>
        <w:rPr>
          <w:sz w:val="22"/>
          <w:szCs w:val="22"/>
          <w:shd w:val="clear" w:color="auto" w:fill="FFFFFF"/>
        </w:rPr>
      </w:pPr>
      <w:r w:rsidRPr="007B1A18">
        <w:rPr>
          <w:sz w:val="22"/>
          <w:szCs w:val="22"/>
          <w:shd w:val="clear" w:color="auto" w:fill="FFFFFF"/>
        </w:rPr>
        <w:t>uzatvorená podľa § 588 a </w:t>
      </w:r>
      <w:proofErr w:type="spellStart"/>
      <w:r w:rsidRPr="007B1A18">
        <w:rPr>
          <w:sz w:val="22"/>
          <w:szCs w:val="22"/>
          <w:shd w:val="clear" w:color="auto" w:fill="FFFFFF"/>
        </w:rPr>
        <w:t>na</w:t>
      </w:r>
      <w:r w:rsidR="00A75511" w:rsidRPr="007B1A18">
        <w:rPr>
          <w:sz w:val="22"/>
          <w:szCs w:val="22"/>
          <w:shd w:val="clear" w:color="auto" w:fill="FFFFFF"/>
        </w:rPr>
        <w:t>sl</w:t>
      </w:r>
      <w:proofErr w:type="spellEnd"/>
      <w:r w:rsidR="00A75511" w:rsidRPr="007B1A18">
        <w:rPr>
          <w:sz w:val="22"/>
          <w:szCs w:val="22"/>
          <w:shd w:val="clear" w:color="auto" w:fill="FFFFFF"/>
        </w:rPr>
        <w:t>. Občianskeho zákonníka</w:t>
      </w:r>
      <w:r w:rsidR="004C5EFB" w:rsidRPr="007B1A18">
        <w:rPr>
          <w:sz w:val="22"/>
          <w:szCs w:val="22"/>
          <w:shd w:val="clear" w:color="auto" w:fill="FFFFFF"/>
        </w:rPr>
        <w:t xml:space="preserve"> v znení neskorších predpisov</w:t>
      </w:r>
    </w:p>
    <w:p w14:paraId="5B99C805" w14:textId="561D1E0E" w:rsidR="004A7FBD" w:rsidRDefault="008D0B7A" w:rsidP="000F71A1">
      <w:pPr>
        <w:jc w:val="center"/>
        <w:rPr>
          <w:sz w:val="22"/>
          <w:szCs w:val="22"/>
        </w:rPr>
      </w:pPr>
      <w:r>
        <w:rPr>
          <w:sz w:val="22"/>
          <w:szCs w:val="22"/>
        </w:rPr>
        <w:t>č. KP 1/2021</w:t>
      </w:r>
      <w:r w:rsidR="00482E9D" w:rsidRPr="007B1A18">
        <w:rPr>
          <w:sz w:val="22"/>
          <w:szCs w:val="22"/>
        </w:rPr>
        <w:t xml:space="preserve">(ďalej aj ako </w:t>
      </w:r>
      <w:r w:rsidR="00482E9D" w:rsidRPr="007B1A18">
        <w:rPr>
          <w:b/>
          <w:bCs/>
          <w:sz w:val="22"/>
          <w:szCs w:val="22"/>
        </w:rPr>
        <w:t>„</w:t>
      </w:r>
      <w:r w:rsidR="009C4B9C" w:rsidRPr="007B1A18">
        <w:rPr>
          <w:b/>
          <w:bCs/>
          <w:sz w:val="22"/>
          <w:szCs w:val="22"/>
        </w:rPr>
        <w:t>Zmluv</w:t>
      </w:r>
      <w:r w:rsidR="00482E9D" w:rsidRPr="007B1A18">
        <w:rPr>
          <w:b/>
          <w:bCs/>
          <w:sz w:val="22"/>
          <w:szCs w:val="22"/>
        </w:rPr>
        <w:t>a“</w:t>
      </w:r>
      <w:r w:rsidR="00482E9D" w:rsidRPr="007B1A18">
        <w:rPr>
          <w:sz w:val="22"/>
          <w:szCs w:val="22"/>
        </w:rPr>
        <w:t>)</w:t>
      </w:r>
    </w:p>
    <w:p w14:paraId="3851AFAE" w14:textId="77777777" w:rsidR="007B1A18" w:rsidRPr="007B1A18" w:rsidRDefault="007B1A18" w:rsidP="000F71A1">
      <w:pPr>
        <w:jc w:val="center"/>
        <w:rPr>
          <w:iCs/>
          <w:sz w:val="22"/>
          <w:szCs w:val="22"/>
        </w:rPr>
      </w:pPr>
    </w:p>
    <w:p w14:paraId="70A162C2" w14:textId="03D39993" w:rsidR="00936772" w:rsidRPr="007B1A18" w:rsidRDefault="00936772" w:rsidP="00936772">
      <w:pPr>
        <w:rPr>
          <w:b/>
          <w:sz w:val="22"/>
          <w:szCs w:val="22"/>
        </w:rPr>
      </w:pPr>
      <w:r w:rsidRPr="007B1A18">
        <w:rPr>
          <w:b/>
          <w:sz w:val="22"/>
          <w:szCs w:val="22"/>
        </w:rPr>
        <w:t xml:space="preserve">Účastníci </w:t>
      </w:r>
      <w:r w:rsidR="009C4B9C" w:rsidRPr="007B1A18">
        <w:rPr>
          <w:b/>
          <w:sz w:val="22"/>
          <w:szCs w:val="22"/>
        </w:rPr>
        <w:t>Zmluv</w:t>
      </w:r>
      <w:r w:rsidRPr="007B1A18">
        <w:rPr>
          <w:b/>
          <w:sz w:val="22"/>
          <w:szCs w:val="22"/>
        </w:rPr>
        <w:t>y:</w:t>
      </w:r>
    </w:p>
    <w:p w14:paraId="7A56961F" w14:textId="77777777" w:rsidR="00936772" w:rsidRPr="007B1A18" w:rsidRDefault="00936772" w:rsidP="00936772">
      <w:pPr>
        <w:rPr>
          <w:sz w:val="22"/>
          <w:szCs w:val="22"/>
        </w:rPr>
      </w:pPr>
    </w:p>
    <w:p w14:paraId="66CA27F5" w14:textId="09C5DF01" w:rsidR="00936772" w:rsidRPr="007B1A18" w:rsidRDefault="00936772" w:rsidP="009B0D1F">
      <w:pPr>
        <w:ind w:left="709"/>
        <w:rPr>
          <w:b/>
          <w:sz w:val="22"/>
          <w:szCs w:val="22"/>
        </w:rPr>
      </w:pPr>
      <w:r w:rsidRPr="007B1A18">
        <w:rPr>
          <w:b/>
          <w:sz w:val="22"/>
          <w:szCs w:val="22"/>
        </w:rPr>
        <w:t xml:space="preserve">Predávajúci </w:t>
      </w:r>
    </w:p>
    <w:p w14:paraId="2CA8291A" w14:textId="60EC7F9D" w:rsidR="00040B74" w:rsidRPr="007B1A18" w:rsidRDefault="00040B74" w:rsidP="00040B74">
      <w:pPr>
        <w:rPr>
          <w:sz w:val="22"/>
          <w:szCs w:val="22"/>
        </w:rPr>
      </w:pPr>
      <w:bookmarkStart w:id="0" w:name="_Hlk505327108"/>
      <w:r w:rsidRPr="007B1A18">
        <w:rPr>
          <w:sz w:val="22"/>
          <w:szCs w:val="22"/>
        </w:rPr>
        <w:tab/>
        <w:t>Názov:</w:t>
      </w:r>
      <w:r w:rsidRPr="007B1A18">
        <w:rPr>
          <w:sz w:val="22"/>
          <w:szCs w:val="22"/>
        </w:rPr>
        <w:tab/>
      </w:r>
      <w:r w:rsidRPr="007B1A18">
        <w:rPr>
          <w:sz w:val="22"/>
          <w:szCs w:val="22"/>
        </w:rPr>
        <w:tab/>
        <w:t xml:space="preserve">   </w:t>
      </w:r>
      <w:r w:rsidRPr="007B1A18">
        <w:rPr>
          <w:sz w:val="22"/>
          <w:szCs w:val="22"/>
        </w:rPr>
        <w:tab/>
      </w:r>
      <w:r w:rsidRPr="007B1A18">
        <w:rPr>
          <w:b/>
          <w:sz w:val="22"/>
          <w:szCs w:val="22"/>
        </w:rPr>
        <w:t>Obec Igram</w:t>
      </w:r>
    </w:p>
    <w:p w14:paraId="4A3D87D0" w14:textId="78B2305B" w:rsidR="00040B74" w:rsidRPr="007B1A18" w:rsidRDefault="00040B74" w:rsidP="00040B74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050"/>
        </w:tabs>
        <w:rPr>
          <w:sz w:val="22"/>
          <w:szCs w:val="22"/>
        </w:rPr>
      </w:pPr>
      <w:r w:rsidRPr="007B1A18">
        <w:rPr>
          <w:sz w:val="22"/>
          <w:szCs w:val="22"/>
        </w:rPr>
        <w:tab/>
        <w:t>IČO:</w:t>
      </w:r>
      <w:r w:rsidRPr="007B1A18">
        <w:rPr>
          <w:sz w:val="22"/>
          <w:szCs w:val="22"/>
        </w:rPr>
        <w:tab/>
      </w:r>
      <w:r w:rsidRPr="007B1A18">
        <w:rPr>
          <w:sz w:val="22"/>
          <w:szCs w:val="22"/>
        </w:rPr>
        <w:tab/>
        <w:t xml:space="preserve">     </w:t>
      </w:r>
      <w:r w:rsidRPr="007B1A18">
        <w:rPr>
          <w:sz w:val="22"/>
          <w:szCs w:val="22"/>
        </w:rPr>
        <w:tab/>
      </w:r>
      <w:r w:rsidRPr="007B1A18">
        <w:rPr>
          <w:bCs/>
          <w:sz w:val="22"/>
          <w:szCs w:val="22"/>
        </w:rPr>
        <w:t>00 800</w:t>
      </w:r>
      <w:r w:rsidR="0047149D" w:rsidRPr="007B1A18">
        <w:rPr>
          <w:bCs/>
          <w:sz w:val="22"/>
          <w:szCs w:val="22"/>
        </w:rPr>
        <w:t> </w:t>
      </w:r>
      <w:r w:rsidRPr="007B1A18">
        <w:rPr>
          <w:bCs/>
          <w:sz w:val="22"/>
          <w:szCs w:val="22"/>
        </w:rPr>
        <w:t>252</w:t>
      </w:r>
      <w:r w:rsidR="0047149D" w:rsidRPr="007B1A18">
        <w:rPr>
          <w:bCs/>
          <w:sz w:val="22"/>
          <w:szCs w:val="22"/>
        </w:rPr>
        <w:t xml:space="preserve"> (na LV uvedené nesprávne IČO: 800252)</w:t>
      </w:r>
    </w:p>
    <w:p w14:paraId="35900756" w14:textId="77777777" w:rsidR="00040B74" w:rsidRPr="007B1A18" w:rsidRDefault="00040B74" w:rsidP="00040B74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050"/>
        </w:tabs>
        <w:rPr>
          <w:sz w:val="22"/>
          <w:szCs w:val="22"/>
        </w:rPr>
      </w:pPr>
      <w:r w:rsidRPr="007B1A18">
        <w:rPr>
          <w:sz w:val="22"/>
          <w:szCs w:val="22"/>
        </w:rPr>
        <w:tab/>
        <w:t xml:space="preserve">Adresa:              </w:t>
      </w:r>
      <w:r w:rsidRPr="007B1A18">
        <w:rPr>
          <w:sz w:val="22"/>
          <w:szCs w:val="22"/>
        </w:rPr>
        <w:tab/>
      </w:r>
      <w:r w:rsidRPr="007B1A18">
        <w:rPr>
          <w:bCs/>
          <w:sz w:val="22"/>
          <w:szCs w:val="22"/>
        </w:rPr>
        <w:t>Igram č. 217, 900 84 Igram, SR</w:t>
      </w:r>
    </w:p>
    <w:p w14:paraId="74BD028E" w14:textId="24E7D758" w:rsidR="00A46A28" w:rsidRDefault="00040B74" w:rsidP="00A46A2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050"/>
        </w:tabs>
        <w:rPr>
          <w:bCs/>
          <w:sz w:val="22"/>
          <w:szCs w:val="22"/>
        </w:rPr>
      </w:pPr>
      <w:r w:rsidRPr="007B1A18">
        <w:rPr>
          <w:sz w:val="22"/>
          <w:szCs w:val="22"/>
        </w:rPr>
        <w:tab/>
        <w:t>V </w:t>
      </w:r>
      <w:proofErr w:type="spellStart"/>
      <w:r w:rsidRPr="007B1A18">
        <w:rPr>
          <w:sz w:val="22"/>
          <w:szCs w:val="22"/>
        </w:rPr>
        <w:t>zast</w:t>
      </w:r>
      <w:proofErr w:type="spellEnd"/>
      <w:r w:rsidRPr="007B1A18">
        <w:rPr>
          <w:sz w:val="22"/>
          <w:szCs w:val="22"/>
        </w:rPr>
        <w:t xml:space="preserve">.:            </w:t>
      </w:r>
      <w:r w:rsidRPr="007B1A18">
        <w:rPr>
          <w:sz w:val="22"/>
          <w:szCs w:val="22"/>
        </w:rPr>
        <w:tab/>
      </w:r>
      <w:r w:rsidRPr="007B1A18">
        <w:rPr>
          <w:sz w:val="22"/>
          <w:szCs w:val="22"/>
        </w:rPr>
        <w:tab/>
      </w:r>
      <w:r w:rsidRPr="007B1A18">
        <w:rPr>
          <w:bCs/>
          <w:sz w:val="22"/>
          <w:szCs w:val="22"/>
        </w:rPr>
        <w:t>Peter Holek, starosta obce</w:t>
      </w:r>
    </w:p>
    <w:p w14:paraId="6D3CFF7E" w14:textId="77777777" w:rsidR="007B1A18" w:rsidRPr="007B1A18" w:rsidRDefault="007B1A18" w:rsidP="00A46A2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050"/>
        </w:tabs>
        <w:rPr>
          <w:sz w:val="22"/>
          <w:szCs w:val="22"/>
        </w:rPr>
      </w:pPr>
    </w:p>
    <w:p w14:paraId="1C9DFBAD" w14:textId="4314FB48" w:rsidR="000913B3" w:rsidRPr="007B1A18" w:rsidRDefault="00A46A28" w:rsidP="00A46A2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050"/>
        </w:tabs>
        <w:rPr>
          <w:sz w:val="22"/>
          <w:szCs w:val="22"/>
        </w:rPr>
      </w:pPr>
      <w:r w:rsidRPr="007B1A18">
        <w:rPr>
          <w:sz w:val="22"/>
          <w:szCs w:val="22"/>
        </w:rPr>
        <w:tab/>
      </w:r>
      <w:r w:rsidR="000913B3" w:rsidRPr="007B1A18">
        <w:rPr>
          <w:sz w:val="22"/>
          <w:szCs w:val="22"/>
        </w:rPr>
        <w:t xml:space="preserve">(ďalej aj ako </w:t>
      </w:r>
      <w:r w:rsidR="005C55D1" w:rsidRPr="007B1A18">
        <w:rPr>
          <w:sz w:val="22"/>
          <w:szCs w:val="22"/>
        </w:rPr>
        <w:t>„</w:t>
      </w:r>
      <w:r w:rsidR="000913B3" w:rsidRPr="007B1A18">
        <w:rPr>
          <w:b/>
          <w:i/>
          <w:iCs/>
          <w:sz w:val="22"/>
          <w:szCs w:val="22"/>
        </w:rPr>
        <w:t>predávajúci</w:t>
      </w:r>
      <w:r w:rsidR="00040B74" w:rsidRPr="007B1A18">
        <w:rPr>
          <w:b/>
          <w:sz w:val="22"/>
          <w:szCs w:val="22"/>
        </w:rPr>
        <w:t>“)</w:t>
      </w:r>
    </w:p>
    <w:p w14:paraId="18099EA2" w14:textId="4417730F" w:rsidR="00E77D73" w:rsidRPr="007B1A18" w:rsidRDefault="00E77D73" w:rsidP="009F3C92">
      <w:pPr>
        <w:ind w:firstLine="708"/>
        <w:rPr>
          <w:sz w:val="22"/>
          <w:szCs w:val="22"/>
        </w:rPr>
      </w:pPr>
    </w:p>
    <w:p w14:paraId="70312D78" w14:textId="72804FE4" w:rsidR="00936772" w:rsidRPr="007B1A18" w:rsidRDefault="00936772" w:rsidP="00D95DEE">
      <w:pPr>
        <w:ind w:firstLine="708"/>
        <w:jc w:val="center"/>
        <w:rPr>
          <w:sz w:val="22"/>
          <w:szCs w:val="22"/>
        </w:rPr>
      </w:pPr>
      <w:r w:rsidRPr="007B1A18">
        <w:rPr>
          <w:sz w:val="22"/>
          <w:szCs w:val="22"/>
        </w:rPr>
        <w:t>a</w:t>
      </w:r>
    </w:p>
    <w:p w14:paraId="3F85CBD3" w14:textId="77777777" w:rsidR="00383617" w:rsidRPr="007B1A18" w:rsidRDefault="00383617" w:rsidP="00D95DEE">
      <w:pPr>
        <w:ind w:firstLine="708"/>
        <w:jc w:val="center"/>
        <w:rPr>
          <w:sz w:val="22"/>
          <w:szCs w:val="22"/>
        </w:rPr>
      </w:pPr>
    </w:p>
    <w:p w14:paraId="048CDE6B" w14:textId="14FD3AC7" w:rsidR="00936772" w:rsidRPr="007B1A18" w:rsidRDefault="00936772" w:rsidP="00383617">
      <w:pPr>
        <w:ind w:left="709"/>
        <w:rPr>
          <w:b/>
          <w:sz w:val="22"/>
          <w:szCs w:val="22"/>
        </w:rPr>
      </w:pPr>
      <w:r w:rsidRPr="007B1A18">
        <w:rPr>
          <w:b/>
          <w:sz w:val="22"/>
          <w:szCs w:val="22"/>
        </w:rPr>
        <w:t>Kupujúci</w:t>
      </w:r>
    </w:p>
    <w:p w14:paraId="51C4AAE0" w14:textId="77777777" w:rsidR="009C4B9C" w:rsidRPr="007B1A18" w:rsidRDefault="009C4B9C" w:rsidP="00383617">
      <w:pPr>
        <w:ind w:left="709"/>
        <w:rPr>
          <w:b/>
          <w:sz w:val="22"/>
          <w:szCs w:val="22"/>
        </w:rPr>
      </w:pPr>
    </w:p>
    <w:p w14:paraId="052FA588" w14:textId="425C99F9" w:rsidR="00040B74" w:rsidRPr="007B1A18" w:rsidRDefault="00040B74" w:rsidP="00040B74">
      <w:pPr>
        <w:ind w:firstLine="709"/>
        <w:rPr>
          <w:b/>
          <w:bCs/>
          <w:sz w:val="22"/>
          <w:szCs w:val="22"/>
        </w:rPr>
      </w:pPr>
      <w:r w:rsidRPr="007B1A18">
        <w:rPr>
          <w:sz w:val="22"/>
          <w:szCs w:val="22"/>
        </w:rPr>
        <w:t xml:space="preserve">Meno a priezvisko:   </w:t>
      </w:r>
      <w:r w:rsidRPr="007B1A18">
        <w:rPr>
          <w:sz w:val="22"/>
          <w:szCs w:val="22"/>
        </w:rPr>
        <w:tab/>
      </w:r>
      <w:r w:rsidR="00A65EE9" w:rsidRPr="007B1A18">
        <w:rPr>
          <w:b/>
          <w:bCs/>
          <w:sz w:val="22"/>
          <w:szCs w:val="22"/>
        </w:rPr>
        <w:t>Gabriela Toráčová</w:t>
      </w:r>
    </w:p>
    <w:p w14:paraId="758BB9C0" w14:textId="661803E6" w:rsidR="00A65EE9" w:rsidRPr="007B1A18" w:rsidRDefault="00A65EE9" w:rsidP="00040B74">
      <w:pPr>
        <w:ind w:firstLine="709"/>
        <w:rPr>
          <w:sz w:val="22"/>
          <w:szCs w:val="22"/>
        </w:rPr>
      </w:pPr>
      <w:r w:rsidRPr="007B1A18">
        <w:rPr>
          <w:sz w:val="22"/>
          <w:szCs w:val="22"/>
        </w:rPr>
        <w:t>Rodné priezvisko:</w:t>
      </w:r>
      <w:r w:rsidRPr="007B1A18">
        <w:rPr>
          <w:sz w:val="22"/>
          <w:szCs w:val="22"/>
        </w:rPr>
        <w:tab/>
        <w:t>Toráčová</w:t>
      </w:r>
    </w:p>
    <w:p w14:paraId="0FEDFF71" w14:textId="042FEC00" w:rsidR="00040B74" w:rsidRPr="007B1A18" w:rsidRDefault="00040B74" w:rsidP="00040B74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050"/>
        </w:tabs>
        <w:rPr>
          <w:sz w:val="22"/>
          <w:szCs w:val="22"/>
        </w:rPr>
      </w:pPr>
      <w:r w:rsidRPr="007B1A18">
        <w:rPr>
          <w:sz w:val="22"/>
          <w:szCs w:val="22"/>
        </w:rPr>
        <w:tab/>
        <w:t xml:space="preserve">Dátum narodenia:     </w:t>
      </w:r>
      <w:r w:rsidRPr="007B1A18">
        <w:rPr>
          <w:sz w:val="22"/>
          <w:szCs w:val="22"/>
        </w:rPr>
        <w:tab/>
      </w:r>
      <w:r w:rsidR="00A65EE9" w:rsidRPr="007B1A18">
        <w:rPr>
          <w:sz w:val="22"/>
          <w:szCs w:val="22"/>
        </w:rPr>
        <w:t>24.11.1960</w:t>
      </w:r>
    </w:p>
    <w:p w14:paraId="7D90D72B" w14:textId="77777777" w:rsidR="008D0B7A" w:rsidRDefault="00040B74" w:rsidP="008D0B7A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050"/>
        </w:tabs>
        <w:rPr>
          <w:sz w:val="22"/>
          <w:szCs w:val="22"/>
        </w:rPr>
      </w:pPr>
      <w:r w:rsidRPr="007B1A18">
        <w:rPr>
          <w:sz w:val="22"/>
          <w:szCs w:val="22"/>
        </w:rPr>
        <w:tab/>
        <w:t xml:space="preserve">Rodné číslo:              </w:t>
      </w:r>
      <w:r w:rsidRPr="007B1A18">
        <w:rPr>
          <w:sz w:val="22"/>
          <w:szCs w:val="22"/>
        </w:rPr>
        <w:tab/>
      </w:r>
      <w:bookmarkStart w:id="1" w:name="_Hlk77602713"/>
      <w:r w:rsidR="008D0B7A">
        <w:rPr>
          <w:sz w:val="22"/>
          <w:szCs w:val="22"/>
        </w:rPr>
        <w:t>606124/6092</w:t>
      </w:r>
      <w:bookmarkEnd w:id="1"/>
    </w:p>
    <w:p w14:paraId="540572B9" w14:textId="5214A87E" w:rsidR="00040B74" w:rsidRPr="007B1A18" w:rsidRDefault="00040B74" w:rsidP="008D0B7A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050"/>
        </w:tabs>
        <w:rPr>
          <w:sz w:val="22"/>
          <w:szCs w:val="22"/>
          <w:highlight w:val="yellow"/>
        </w:rPr>
      </w:pPr>
      <w:r w:rsidRPr="007B1A18">
        <w:rPr>
          <w:sz w:val="22"/>
          <w:szCs w:val="22"/>
        </w:rPr>
        <w:tab/>
        <w:t xml:space="preserve">Trvalý pobyt:            </w:t>
      </w:r>
      <w:r w:rsidRPr="007B1A18">
        <w:rPr>
          <w:sz w:val="22"/>
          <w:szCs w:val="22"/>
        </w:rPr>
        <w:tab/>
      </w:r>
      <w:r w:rsidR="00A65EE9" w:rsidRPr="007B1A18">
        <w:rPr>
          <w:sz w:val="22"/>
          <w:szCs w:val="22"/>
        </w:rPr>
        <w:t>Igram č. 125, 900 84 Igram, SR</w:t>
      </w:r>
    </w:p>
    <w:p w14:paraId="6AC3EB62" w14:textId="58226B46" w:rsidR="00D95DEE" w:rsidRDefault="00040B74" w:rsidP="00973E0C">
      <w:pPr>
        <w:ind w:firstLine="708"/>
        <w:rPr>
          <w:sz w:val="22"/>
          <w:szCs w:val="22"/>
        </w:rPr>
      </w:pPr>
      <w:r w:rsidRPr="007B1A18">
        <w:rPr>
          <w:sz w:val="22"/>
          <w:szCs w:val="22"/>
          <w:shd w:val="clear" w:color="auto" w:fill="FFFFFF"/>
        </w:rPr>
        <w:t xml:space="preserve">Štátna príslušnosť: </w:t>
      </w:r>
      <w:r w:rsidRPr="007B1A18">
        <w:rPr>
          <w:sz w:val="22"/>
          <w:szCs w:val="22"/>
        </w:rPr>
        <w:t xml:space="preserve">    </w:t>
      </w:r>
      <w:r w:rsidRPr="007B1A18">
        <w:rPr>
          <w:sz w:val="22"/>
          <w:szCs w:val="22"/>
        </w:rPr>
        <w:tab/>
        <w:t>Slovenská republika</w:t>
      </w:r>
      <w:bookmarkEnd w:id="0"/>
    </w:p>
    <w:p w14:paraId="3B7A48DA" w14:textId="77777777" w:rsidR="007B1A18" w:rsidRPr="007B1A18" w:rsidRDefault="007B1A18" w:rsidP="00973E0C">
      <w:pPr>
        <w:ind w:firstLine="708"/>
        <w:rPr>
          <w:sz w:val="22"/>
          <w:szCs w:val="22"/>
        </w:rPr>
      </w:pPr>
    </w:p>
    <w:p w14:paraId="4A08A795" w14:textId="5A024D7C" w:rsidR="00936772" w:rsidRDefault="00D95DEE" w:rsidP="00E77D73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050"/>
        </w:tabs>
        <w:jc w:val="both"/>
        <w:rPr>
          <w:sz w:val="22"/>
          <w:szCs w:val="22"/>
        </w:rPr>
      </w:pPr>
      <w:r w:rsidRPr="007B1A18">
        <w:rPr>
          <w:sz w:val="22"/>
          <w:szCs w:val="22"/>
        </w:rPr>
        <w:tab/>
      </w:r>
      <w:r w:rsidR="00936772" w:rsidRPr="007B1A18">
        <w:rPr>
          <w:sz w:val="22"/>
          <w:szCs w:val="22"/>
        </w:rPr>
        <w:t>(</w:t>
      </w:r>
      <w:r w:rsidR="00652620" w:rsidRPr="007B1A18">
        <w:rPr>
          <w:sz w:val="22"/>
          <w:szCs w:val="22"/>
        </w:rPr>
        <w:t xml:space="preserve">ďalej </w:t>
      </w:r>
      <w:r w:rsidR="00936772" w:rsidRPr="007B1A18">
        <w:rPr>
          <w:sz w:val="22"/>
          <w:szCs w:val="22"/>
        </w:rPr>
        <w:t xml:space="preserve">aj ako </w:t>
      </w:r>
      <w:r w:rsidR="00E339FA" w:rsidRPr="007B1A18">
        <w:rPr>
          <w:sz w:val="22"/>
          <w:szCs w:val="22"/>
        </w:rPr>
        <w:t>„</w:t>
      </w:r>
      <w:r w:rsidR="00936772" w:rsidRPr="007B1A18">
        <w:rPr>
          <w:b/>
          <w:i/>
          <w:iCs/>
          <w:sz w:val="22"/>
          <w:szCs w:val="22"/>
        </w:rPr>
        <w:t>kupujúci</w:t>
      </w:r>
      <w:r w:rsidR="00E339FA" w:rsidRPr="007B1A18">
        <w:rPr>
          <w:b/>
          <w:bCs/>
          <w:sz w:val="22"/>
          <w:szCs w:val="22"/>
        </w:rPr>
        <w:t>“</w:t>
      </w:r>
      <w:r w:rsidR="00936772" w:rsidRPr="007B1A18">
        <w:rPr>
          <w:sz w:val="22"/>
          <w:szCs w:val="22"/>
        </w:rPr>
        <w:t>)</w:t>
      </w:r>
    </w:p>
    <w:p w14:paraId="256368F9" w14:textId="77777777" w:rsidR="007B1A18" w:rsidRPr="007B1A18" w:rsidRDefault="007B1A18" w:rsidP="00E77D73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050"/>
        </w:tabs>
        <w:jc w:val="both"/>
        <w:rPr>
          <w:sz w:val="22"/>
          <w:szCs w:val="22"/>
        </w:rPr>
      </w:pPr>
    </w:p>
    <w:p w14:paraId="218C1C47" w14:textId="3641BA29" w:rsidR="00E77D73" w:rsidRPr="007B1A18" w:rsidRDefault="009C4B9C" w:rsidP="00E77D73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050"/>
        </w:tabs>
        <w:jc w:val="both"/>
        <w:rPr>
          <w:sz w:val="22"/>
          <w:szCs w:val="22"/>
        </w:rPr>
      </w:pPr>
      <w:r w:rsidRPr="007B1A18">
        <w:rPr>
          <w:sz w:val="22"/>
          <w:szCs w:val="22"/>
        </w:rPr>
        <w:tab/>
        <w:t xml:space="preserve">(kupujúci a predávajúci </w:t>
      </w:r>
      <w:r w:rsidR="00FE2269" w:rsidRPr="007B1A18">
        <w:rPr>
          <w:sz w:val="22"/>
          <w:szCs w:val="22"/>
        </w:rPr>
        <w:t>spolu ďalej aj ako „</w:t>
      </w:r>
      <w:r w:rsidR="00FE2269" w:rsidRPr="007B1A18">
        <w:rPr>
          <w:b/>
          <w:bCs/>
          <w:i/>
          <w:iCs/>
          <w:sz w:val="22"/>
          <w:szCs w:val="22"/>
        </w:rPr>
        <w:t>Zmluvné strany</w:t>
      </w:r>
      <w:r w:rsidR="00FE2269" w:rsidRPr="007B1A18">
        <w:rPr>
          <w:sz w:val="22"/>
          <w:szCs w:val="22"/>
        </w:rPr>
        <w:t>“)</w:t>
      </w:r>
    </w:p>
    <w:p w14:paraId="128F9A7A" w14:textId="77777777" w:rsidR="00FE2269" w:rsidRPr="007B1A18" w:rsidRDefault="00FE2269" w:rsidP="00E77D73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050"/>
        </w:tabs>
        <w:jc w:val="both"/>
        <w:rPr>
          <w:sz w:val="22"/>
          <w:szCs w:val="22"/>
        </w:rPr>
      </w:pPr>
    </w:p>
    <w:p w14:paraId="74064B55" w14:textId="656CAB87" w:rsidR="00195A8C" w:rsidRPr="007B1A18" w:rsidRDefault="00195A8C" w:rsidP="00195A8C">
      <w:pPr>
        <w:jc w:val="center"/>
        <w:rPr>
          <w:b/>
          <w:sz w:val="22"/>
          <w:szCs w:val="22"/>
        </w:rPr>
      </w:pPr>
      <w:r w:rsidRPr="007B1A18">
        <w:rPr>
          <w:b/>
          <w:sz w:val="22"/>
          <w:szCs w:val="22"/>
        </w:rPr>
        <w:t>Článok I</w:t>
      </w:r>
      <w:r w:rsidR="009C4B9C" w:rsidRPr="007B1A18">
        <w:rPr>
          <w:b/>
          <w:sz w:val="22"/>
          <w:szCs w:val="22"/>
        </w:rPr>
        <w:t>.</w:t>
      </w:r>
    </w:p>
    <w:p w14:paraId="561E4BD7" w14:textId="77777777" w:rsidR="00F238CD" w:rsidRPr="007B1A18" w:rsidRDefault="0040117F" w:rsidP="00F238CD">
      <w:pPr>
        <w:jc w:val="center"/>
        <w:rPr>
          <w:b/>
          <w:sz w:val="22"/>
          <w:szCs w:val="22"/>
        </w:rPr>
      </w:pPr>
      <w:r w:rsidRPr="007B1A18">
        <w:rPr>
          <w:b/>
          <w:sz w:val="22"/>
          <w:szCs w:val="22"/>
        </w:rPr>
        <w:t>Úvodné ustanovenia</w:t>
      </w:r>
    </w:p>
    <w:p w14:paraId="1B15058F" w14:textId="77777777" w:rsidR="00F238CD" w:rsidRPr="007B1A18" w:rsidRDefault="00F238CD" w:rsidP="00F238CD">
      <w:pPr>
        <w:jc w:val="center"/>
        <w:rPr>
          <w:b/>
          <w:sz w:val="22"/>
          <w:szCs w:val="22"/>
        </w:rPr>
      </w:pPr>
    </w:p>
    <w:p w14:paraId="64B7AA05" w14:textId="652C5DDE" w:rsidR="00CD4B89" w:rsidRPr="007B1A18" w:rsidRDefault="00D80603" w:rsidP="00F07384">
      <w:pPr>
        <w:pStyle w:val="Odsekzoznamu"/>
        <w:numPr>
          <w:ilvl w:val="0"/>
          <w:numId w:val="7"/>
        </w:numPr>
        <w:ind w:left="709"/>
        <w:jc w:val="both"/>
        <w:rPr>
          <w:b/>
          <w:color w:val="FF0000"/>
          <w:sz w:val="22"/>
          <w:szCs w:val="22"/>
        </w:rPr>
      </w:pPr>
      <w:bookmarkStart w:id="2" w:name="_Hlk77593534"/>
      <w:r w:rsidRPr="007B1A18">
        <w:rPr>
          <w:sz w:val="22"/>
          <w:szCs w:val="22"/>
        </w:rPr>
        <w:t>Predávajúci</w:t>
      </w:r>
      <w:r w:rsidR="00A4306D" w:rsidRPr="007B1A18">
        <w:rPr>
          <w:sz w:val="22"/>
          <w:szCs w:val="22"/>
        </w:rPr>
        <w:t xml:space="preserve"> </w:t>
      </w:r>
      <w:r w:rsidR="00A65EE9" w:rsidRPr="007B1A18">
        <w:rPr>
          <w:sz w:val="22"/>
          <w:szCs w:val="22"/>
        </w:rPr>
        <w:t xml:space="preserve"> je výlučným vlastníkom </w:t>
      </w:r>
      <w:r w:rsidR="00F07384" w:rsidRPr="007B1A18">
        <w:rPr>
          <w:sz w:val="22"/>
          <w:szCs w:val="22"/>
        </w:rPr>
        <w:t xml:space="preserve">nasledovných </w:t>
      </w:r>
      <w:r w:rsidR="000A1A9A" w:rsidRPr="007B1A18">
        <w:rPr>
          <w:sz w:val="22"/>
          <w:szCs w:val="22"/>
        </w:rPr>
        <w:t>nehnuteľnost</w:t>
      </w:r>
      <w:r w:rsidR="00A65EE9" w:rsidRPr="007B1A18">
        <w:rPr>
          <w:sz w:val="22"/>
          <w:szCs w:val="22"/>
        </w:rPr>
        <w:t>í</w:t>
      </w:r>
      <w:r w:rsidR="000A1A9A" w:rsidRPr="007B1A18">
        <w:rPr>
          <w:sz w:val="22"/>
          <w:szCs w:val="22"/>
        </w:rPr>
        <w:t xml:space="preserve"> zapísan</w:t>
      </w:r>
      <w:r w:rsidR="00A65EE9" w:rsidRPr="007B1A18">
        <w:rPr>
          <w:sz w:val="22"/>
          <w:szCs w:val="22"/>
        </w:rPr>
        <w:t>ých</w:t>
      </w:r>
      <w:r w:rsidR="000A1A9A" w:rsidRPr="007B1A18">
        <w:rPr>
          <w:sz w:val="22"/>
          <w:szCs w:val="22"/>
        </w:rPr>
        <w:t xml:space="preserve"> </w:t>
      </w:r>
      <w:bookmarkStart w:id="3" w:name="_Hlk17200792"/>
      <w:r w:rsidR="000A1A9A" w:rsidRPr="007B1A18">
        <w:rPr>
          <w:sz w:val="22"/>
          <w:szCs w:val="22"/>
        </w:rPr>
        <w:t xml:space="preserve">na liste vlastníctva </w:t>
      </w:r>
      <w:r w:rsidR="00C86AAB">
        <w:rPr>
          <w:sz w:val="22"/>
          <w:szCs w:val="22"/>
        </w:rPr>
        <w:t xml:space="preserve">         </w:t>
      </w:r>
      <w:r w:rsidR="000A1A9A" w:rsidRPr="007B1A18">
        <w:rPr>
          <w:sz w:val="22"/>
          <w:szCs w:val="22"/>
        </w:rPr>
        <w:t xml:space="preserve">č. </w:t>
      </w:r>
      <w:r w:rsidR="00A65EE9" w:rsidRPr="007B1A18">
        <w:rPr>
          <w:sz w:val="22"/>
          <w:szCs w:val="22"/>
        </w:rPr>
        <w:t>955</w:t>
      </w:r>
      <w:r w:rsidR="00F07384" w:rsidRPr="007B1A18">
        <w:rPr>
          <w:sz w:val="22"/>
          <w:szCs w:val="22"/>
        </w:rPr>
        <w:t>, vedených</w:t>
      </w:r>
      <w:r w:rsidR="000A1A9A" w:rsidRPr="007B1A18">
        <w:rPr>
          <w:sz w:val="22"/>
          <w:szCs w:val="22"/>
        </w:rPr>
        <w:t xml:space="preserve"> Okresn</w:t>
      </w:r>
      <w:r w:rsidR="00F07384" w:rsidRPr="007B1A18">
        <w:rPr>
          <w:sz w:val="22"/>
          <w:szCs w:val="22"/>
        </w:rPr>
        <w:t>ým</w:t>
      </w:r>
      <w:r w:rsidR="000A1A9A" w:rsidRPr="007B1A18">
        <w:rPr>
          <w:sz w:val="22"/>
          <w:szCs w:val="22"/>
        </w:rPr>
        <w:t xml:space="preserve"> úrad</w:t>
      </w:r>
      <w:r w:rsidR="00F07384" w:rsidRPr="007B1A18">
        <w:rPr>
          <w:sz w:val="22"/>
          <w:szCs w:val="22"/>
        </w:rPr>
        <w:t>om</w:t>
      </w:r>
      <w:r w:rsidR="000A1A9A" w:rsidRPr="007B1A18">
        <w:rPr>
          <w:sz w:val="22"/>
          <w:szCs w:val="22"/>
        </w:rPr>
        <w:t xml:space="preserve"> Senec, katastrálny odbor pre okre</w:t>
      </w:r>
      <w:r w:rsidR="00383617" w:rsidRPr="007B1A18">
        <w:rPr>
          <w:sz w:val="22"/>
          <w:szCs w:val="22"/>
        </w:rPr>
        <w:t>s</w:t>
      </w:r>
      <w:r w:rsidR="0047149D" w:rsidRPr="007B1A18">
        <w:rPr>
          <w:sz w:val="22"/>
          <w:szCs w:val="22"/>
        </w:rPr>
        <w:t>:</w:t>
      </w:r>
      <w:r w:rsidR="000A1A9A" w:rsidRPr="007B1A18">
        <w:rPr>
          <w:sz w:val="22"/>
          <w:szCs w:val="22"/>
        </w:rPr>
        <w:t xml:space="preserve"> Senec, obec</w:t>
      </w:r>
      <w:r w:rsidR="0047149D" w:rsidRPr="007B1A18">
        <w:rPr>
          <w:sz w:val="22"/>
          <w:szCs w:val="22"/>
        </w:rPr>
        <w:t>:</w:t>
      </w:r>
      <w:r w:rsidR="000A1A9A" w:rsidRPr="007B1A18">
        <w:rPr>
          <w:sz w:val="22"/>
          <w:szCs w:val="22"/>
        </w:rPr>
        <w:t xml:space="preserve"> Igram a katastrálne územie</w:t>
      </w:r>
      <w:r w:rsidR="0047149D" w:rsidRPr="007B1A18">
        <w:rPr>
          <w:sz w:val="22"/>
          <w:szCs w:val="22"/>
        </w:rPr>
        <w:t>:</w:t>
      </w:r>
      <w:r w:rsidR="000A1A9A" w:rsidRPr="007B1A18">
        <w:rPr>
          <w:sz w:val="22"/>
          <w:szCs w:val="22"/>
        </w:rPr>
        <w:t xml:space="preserve"> Igram</w:t>
      </w:r>
      <w:bookmarkEnd w:id="3"/>
      <w:r w:rsidR="000E1242" w:rsidRPr="007B1A18">
        <w:rPr>
          <w:sz w:val="22"/>
          <w:szCs w:val="22"/>
        </w:rPr>
        <w:t>,</w:t>
      </w:r>
      <w:r w:rsidR="000A1A9A" w:rsidRPr="007B1A18">
        <w:rPr>
          <w:sz w:val="22"/>
          <w:szCs w:val="22"/>
        </w:rPr>
        <w:t xml:space="preserve"> </w:t>
      </w:r>
      <w:r w:rsidR="00F07384" w:rsidRPr="007B1A18">
        <w:rPr>
          <w:sz w:val="22"/>
          <w:szCs w:val="22"/>
        </w:rPr>
        <w:t>a to:</w:t>
      </w:r>
    </w:p>
    <w:p w14:paraId="7A514FAA" w14:textId="74914034" w:rsidR="00F07384" w:rsidRPr="007B1A18" w:rsidRDefault="00F07384" w:rsidP="00F07384">
      <w:pPr>
        <w:pStyle w:val="Odsekzoznamu"/>
        <w:numPr>
          <w:ilvl w:val="0"/>
          <w:numId w:val="21"/>
        </w:numPr>
        <w:jc w:val="both"/>
        <w:rPr>
          <w:sz w:val="22"/>
          <w:szCs w:val="22"/>
        </w:rPr>
      </w:pPr>
      <w:r w:rsidRPr="007B1A18">
        <w:rPr>
          <w:sz w:val="22"/>
          <w:szCs w:val="22"/>
        </w:rPr>
        <w:t xml:space="preserve">pozemku parcely registra „C“ , </w:t>
      </w:r>
      <w:proofErr w:type="spellStart"/>
      <w:r w:rsidRPr="007B1A18">
        <w:rPr>
          <w:sz w:val="22"/>
          <w:szCs w:val="22"/>
        </w:rPr>
        <w:t>parc</w:t>
      </w:r>
      <w:proofErr w:type="spellEnd"/>
      <w:r w:rsidRPr="007B1A18">
        <w:rPr>
          <w:sz w:val="22"/>
          <w:szCs w:val="22"/>
        </w:rPr>
        <w:t>. číslo: 164/2, o výmere: 90 m², druh pozemku: zastavaná plocha a nádvorie;</w:t>
      </w:r>
    </w:p>
    <w:p w14:paraId="498A81AA" w14:textId="085A84B5" w:rsidR="00F07384" w:rsidRPr="007B1A18" w:rsidRDefault="00F07384" w:rsidP="00F07384">
      <w:pPr>
        <w:pStyle w:val="Odsekzoznamu"/>
        <w:numPr>
          <w:ilvl w:val="0"/>
          <w:numId w:val="21"/>
        </w:numPr>
        <w:jc w:val="both"/>
        <w:rPr>
          <w:sz w:val="22"/>
          <w:szCs w:val="22"/>
        </w:rPr>
      </w:pPr>
      <w:r w:rsidRPr="007B1A18">
        <w:rPr>
          <w:sz w:val="22"/>
          <w:szCs w:val="22"/>
        </w:rPr>
        <w:t xml:space="preserve">pozemku parcely registra „C“ , </w:t>
      </w:r>
      <w:proofErr w:type="spellStart"/>
      <w:r w:rsidRPr="007B1A18">
        <w:rPr>
          <w:sz w:val="22"/>
          <w:szCs w:val="22"/>
        </w:rPr>
        <w:t>parc</w:t>
      </w:r>
      <w:proofErr w:type="spellEnd"/>
      <w:r w:rsidRPr="007B1A18">
        <w:rPr>
          <w:sz w:val="22"/>
          <w:szCs w:val="22"/>
        </w:rPr>
        <w:t>. číslo: 164/3, o výmere: 402 m², druh pozemku: zastavaná plocha a nádvorie.</w:t>
      </w:r>
    </w:p>
    <w:bookmarkEnd w:id="2"/>
    <w:p w14:paraId="03591403" w14:textId="77777777" w:rsidR="00F07384" w:rsidRPr="007B1A18" w:rsidRDefault="00F07384" w:rsidP="00F07384">
      <w:pPr>
        <w:pStyle w:val="Odsekzoznamu"/>
        <w:ind w:left="1429"/>
        <w:jc w:val="both"/>
        <w:rPr>
          <w:sz w:val="22"/>
          <w:szCs w:val="22"/>
        </w:rPr>
      </w:pPr>
    </w:p>
    <w:p w14:paraId="5610EFCC" w14:textId="0029A946" w:rsidR="00B61B03" w:rsidRPr="007B1A18" w:rsidRDefault="0052413E" w:rsidP="00647ACA">
      <w:pPr>
        <w:pStyle w:val="Odsekzoznamu"/>
        <w:widowControl/>
        <w:numPr>
          <w:ilvl w:val="0"/>
          <w:numId w:val="7"/>
        </w:numPr>
        <w:suppressAutoHyphens w:val="0"/>
        <w:overflowPunct w:val="0"/>
        <w:autoSpaceDE w:val="0"/>
        <w:spacing w:after="120"/>
        <w:ind w:left="720" w:right="40"/>
        <w:jc w:val="both"/>
        <w:textAlignment w:val="baseline"/>
        <w:rPr>
          <w:sz w:val="22"/>
          <w:szCs w:val="22"/>
        </w:rPr>
      </w:pPr>
      <w:bookmarkStart w:id="4" w:name="_Hlk77593593"/>
      <w:r w:rsidRPr="007B1A18">
        <w:rPr>
          <w:sz w:val="22"/>
          <w:szCs w:val="22"/>
        </w:rPr>
        <w:t>Na základe geometrick</w:t>
      </w:r>
      <w:r w:rsidR="0036607B" w:rsidRPr="007B1A18">
        <w:rPr>
          <w:sz w:val="22"/>
          <w:szCs w:val="22"/>
        </w:rPr>
        <w:t>ého</w:t>
      </w:r>
      <w:r w:rsidR="00B05A22" w:rsidRPr="007B1A18">
        <w:rPr>
          <w:sz w:val="22"/>
          <w:szCs w:val="22"/>
        </w:rPr>
        <w:t xml:space="preserve"> plánu</w:t>
      </w:r>
      <w:r w:rsidR="0036607B" w:rsidRPr="007B1A18">
        <w:rPr>
          <w:sz w:val="22"/>
          <w:szCs w:val="22"/>
        </w:rPr>
        <w:t xml:space="preserve"> č. </w:t>
      </w:r>
      <w:r w:rsidR="00F07384" w:rsidRPr="007B1A18">
        <w:rPr>
          <w:sz w:val="22"/>
          <w:szCs w:val="22"/>
        </w:rPr>
        <w:t xml:space="preserve">27/2021 </w:t>
      </w:r>
      <w:r w:rsidR="0036607B" w:rsidRPr="007B1A18">
        <w:rPr>
          <w:sz w:val="22"/>
          <w:szCs w:val="22"/>
        </w:rPr>
        <w:t>vyhotoven</w:t>
      </w:r>
      <w:r w:rsidR="00C66BAE" w:rsidRPr="007B1A18">
        <w:rPr>
          <w:sz w:val="22"/>
          <w:szCs w:val="22"/>
        </w:rPr>
        <w:t>ého</w:t>
      </w:r>
      <w:r w:rsidR="003B444B" w:rsidRPr="007B1A18">
        <w:rPr>
          <w:sz w:val="22"/>
          <w:szCs w:val="22"/>
        </w:rPr>
        <w:t xml:space="preserve"> </w:t>
      </w:r>
      <w:r w:rsidR="000205A4" w:rsidRPr="007B1A18">
        <w:rPr>
          <w:sz w:val="22"/>
          <w:szCs w:val="22"/>
        </w:rPr>
        <w:t xml:space="preserve">dňa </w:t>
      </w:r>
      <w:r w:rsidR="00F07384" w:rsidRPr="007B1A18">
        <w:rPr>
          <w:sz w:val="22"/>
          <w:szCs w:val="22"/>
        </w:rPr>
        <w:t xml:space="preserve">07.06.2021, vyhotoviteľ: Ing. Roman Nemeček – GEO99, IČO: 35 266 643, miesto podnikania: </w:t>
      </w:r>
      <w:r w:rsidR="00301AAE" w:rsidRPr="007B1A18">
        <w:rPr>
          <w:sz w:val="22"/>
          <w:szCs w:val="22"/>
        </w:rPr>
        <w:t>Štefánikova 56A, 903 01 Senec</w:t>
      </w:r>
      <w:r w:rsidR="0036607B" w:rsidRPr="007B1A18">
        <w:rPr>
          <w:sz w:val="22"/>
          <w:szCs w:val="22"/>
        </w:rPr>
        <w:t>,</w:t>
      </w:r>
      <w:r w:rsidR="00B86782" w:rsidRPr="007B1A18">
        <w:rPr>
          <w:sz w:val="22"/>
          <w:szCs w:val="22"/>
        </w:rPr>
        <w:t xml:space="preserve"> autorizačne overeným dňa </w:t>
      </w:r>
      <w:r w:rsidR="00301AAE" w:rsidRPr="007B1A18">
        <w:rPr>
          <w:sz w:val="22"/>
          <w:szCs w:val="22"/>
        </w:rPr>
        <w:t xml:space="preserve">07.06.2021 </w:t>
      </w:r>
      <w:r w:rsidR="00B86782" w:rsidRPr="007B1A18">
        <w:rPr>
          <w:sz w:val="22"/>
          <w:szCs w:val="22"/>
        </w:rPr>
        <w:t xml:space="preserve">Ing. </w:t>
      </w:r>
      <w:r w:rsidR="00301AAE" w:rsidRPr="007B1A18">
        <w:rPr>
          <w:sz w:val="22"/>
          <w:szCs w:val="22"/>
        </w:rPr>
        <w:t xml:space="preserve">Richardom </w:t>
      </w:r>
      <w:proofErr w:type="spellStart"/>
      <w:r w:rsidR="00301AAE" w:rsidRPr="007B1A18">
        <w:rPr>
          <w:sz w:val="22"/>
          <w:szCs w:val="22"/>
        </w:rPr>
        <w:t>Bariakom</w:t>
      </w:r>
      <w:proofErr w:type="spellEnd"/>
      <w:r w:rsidR="00301AAE" w:rsidRPr="007B1A18">
        <w:rPr>
          <w:sz w:val="22"/>
          <w:szCs w:val="22"/>
        </w:rPr>
        <w:t xml:space="preserve"> </w:t>
      </w:r>
      <w:r w:rsidR="00D351F4" w:rsidRPr="007B1A18">
        <w:rPr>
          <w:sz w:val="22"/>
          <w:szCs w:val="22"/>
        </w:rPr>
        <w:t>a</w:t>
      </w:r>
      <w:r w:rsidR="003D1F39" w:rsidRPr="007B1A18">
        <w:rPr>
          <w:sz w:val="22"/>
          <w:szCs w:val="22"/>
        </w:rPr>
        <w:t xml:space="preserve"> </w:t>
      </w:r>
      <w:r w:rsidR="00B86782" w:rsidRPr="007B1A18">
        <w:rPr>
          <w:sz w:val="22"/>
          <w:szCs w:val="22"/>
        </w:rPr>
        <w:t xml:space="preserve">úradne </w:t>
      </w:r>
      <w:r w:rsidR="000205A4" w:rsidRPr="007B1A18">
        <w:rPr>
          <w:sz w:val="22"/>
          <w:szCs w:val="22"/>
        </w:rPr>
        <w:t xml:space="preserve">overeným dňa </w:t>
      </w:r>
      <w:r w:rsidR="00301AAE" w:rsidRPr="007B1A18">
        <w:rPr>
          <w:sz w:val="22"/>
          <w:szCs w:val="22"/>
        </w:rPr>
        <w:t xml:space="preserve">24.06.2021, </w:t>
      </w:r>
      <w:r w:rsidR="000205A4" w:rsidRPr="007B1A18">
        <w:rPr>
          <w:sz w:val="22"/>
          <w:szCs w:val="22"/>
        </w:rPr>
        <w:t xml:space="preserve">pod číslom </w:t>
      </w:r>
      <w:r w:rsidR="00301AAE" w:rsidRPr="007B1A18">
        <w:rPr>
          <w:sz w:val="22"/>
          <w:szCs w:val="22"/>
        </w:rPr>
        <w:t>1092/2021</w:t>
      </w:r>
      <w:r w:rsidR="000205A4" w:rsidRPr="007B1A18">
        <w:rPr>
          <w:sz w:val="22"/>
          <w:szCs w:val="22"/>
        </w:rPr>
        <w:t xml:space="preserve"> </w:t>
      </w:r>
      <w:r w:rsidR="00B86782" w:rsidRPr="007B1A18">
        <w:rPr>
          <w:sz w:val="22"/>
          <w:szCs w:val="22"/>
        </w:rPr>
        <w:t xml:space="preserve">Okresným úradom Senec, katastrálnym odborom </w:t>
      </w:r>
      <w:r w:rsidR="00A5047B" w:rsidRPr="007B1A18">
        <w:rPr>
          <w:sz w:val="22"/>
          <w:szCs w:val="22"/>
        </w:rPr>
        <w:t xml:space="preserve">(ďalej aj ako </w:t>
      </w:r>
      <w:r w:rsidR="00A5047B" w:rsidRPr="007B1A18">
        <w:rPr>
          <w:b/>
          <w:sz w:val="22"/>
          <w:szCs w:val="22"/>
        </w:rPr>
        <w:t>„</w:t>
      </w:r>
      <w:r w:rsidR="00D25FA8" w:rsidRPr="007B1A18">
        <w:rPr>
          <w:b/>
          <w:sz w:val="22"/>
          <w:szCs w:val="22"/>
        </w:rPr>
        <w:t>g</w:t>
      </w:r>
      <w:r w:rsidR="00A5047B" w:rsidRPr="007B1A18">
        <w:rPr>
          <w:b/>
          <w:sz w:val="22"/>
          <w:szCs w:val="22"/>
        </w:rPr>
        <w:t>eometrický plán“</w:t>
      </w:r>
      <w:r w:rsidR="00A5047B" w:rsidRPr="007B1A18">
        <w:rPr>
          <w:sz w:val="22"/>
          <w:szCs w:val="22"/>
        </w:rPr>
        <w:t>)</w:t>
      </w:r>
      <w:r w:rsidR="00C66BAE" w:rsidRPr="007B1A18">
        <w:rPr>
          <w:sz w:val="22"/>
          <w:szCs w:val="22"/>
        </w:rPr>
        <w:t>,</w:t>
      </w:r>
      <w:r w:rsidR="00A5047B" w:rsidRPr="007B1A18">
        <w:rPr>
          <w:sz w:val="22"/>
          <w:szCs w:val="22"/>
        </w:rPr>
        <w:t xml:space="preserve"> bol</w:t>
      </w:r>
      <w:r w:rsidR="00D351F4" w:rsidRPr="007B1A18">
        <w:rPr>
          <w:sz w:val="22"/>
          <w:szCs w:val="22"/>
        </w:rPr>
        <w:t xml:space="preserve"> z pozemku </w:t>
      </w:r>
      <w:proofErr w:type="spellStart"/>
      <w:r w:rsidR="00D351F4" w:rsidRPr="007B1A18">
        <w:rPr>
          <w:sz w:val="22"/>
          <w:szCs w:val="22"/>
        </w:rPr>
        <w:t>parc</w:t>
      </w:r>
      <w:proofErr w:type="spellEnd"/>
      <w:r w:rsidR="00D351F4" w:rsidRPr="007B1A18">
        <w:rPr>
          <w:sz w:val="22"/>
          <w:szCs w:val="22"/>
        </w:rPr>
        <w:t xml:space="preserve">. reg. “C“, </w:t>
      </w:r>
      <w:proofErr w:type="spellStart"/>
      <w:r w:rsidR="00D351F4" w:rsidRPr="007B1A18">
        <w:rPr>
          <w:sz w:val="22"/>
          <w:szCs w:val="22"/>
        </w:rPr>
        <w:t>parc</w:t>
      </w:r>
      <w:proofErr w:type="spellEnd"/>
      <w:r w:rsidR="00D351F4" w:rsidRPr="007B1A18">
        <w:rPr>
          <w:sz w:val="22"/>
          <w:szCs w:val="22"/>
        </w:rPr>
        <w:t xml:space="preserve">. č. </w:t>
      </w:r>
      <w:r w:rsidR="00301AAE" w:rsidRPr="007B1A18">
        <w:rPr>
          <w:sz w:val="22"/>
          <w:szCs w:val="22"/>
        </w:rPr>
        <w:t>164/3</w:t>
      </w:r>
      <w:r w:rsidR="00D351F4" w:rsidRPr="007B1A18">
        <w:rPr>
          <w:sz w:val="22"/>
          <w:szCs w:val="22"/>
        </w:rPr>
        <w:t>, druh pozemku</w:t>
      </w:r>
      <w:r w:rsidR="00301AAE" w:rsidRPr="007B1A18">
        <w:rPr>
          <w:sz w:val="22"/>
          <w:szCs w:val="22"/>
        </w:rPr>
        <w:t xml:space="preserve">: </w:t>
      </w:r>
      <w:r w:rsidR="00ED0687" w:rsidRPr="007B1A18">
        <w:rPr>
          <w:sz w:val="22"/>
          <w:szCs w:val="22"/>
        </w:rPr>
        <w:t xml:space="preserve">zastavaná plocha a nádvorie </w:t>
      </w:r>
      <w:r w:rsidR="0012104F" w:rsidRPr="007B1A18">
        <w:rPr>
          <w:sz w:val="22"/>
          <w:szCs w:val="22"/>
        </w:rPr>
        <w:t>tak ako je špecifikovaný v</w:t>
      </w:r>
      <w:r w:rsidR="0047149D" w:rsidRPr="007B1A18">
        <w:rPr>
          <w:sz w:val="22"/>
          <w:szCs w:val="22"/>
        </w:rPr>
        <w:t xml:space="preserve"> bode 1 písm. b) tohto článku </w:t>
      </w:r>
      <w:r w:rsidR="009C4B9C" w:rsidRPr="007B1A18">
        <w:rPr>
          <w:sz w:val="22"/>
          <w:szCs w:val="22"/>
        </w:rPr>
        <w:t>Zmluv</w:t>
      </w:r>
      <w:r w:rsidR="0047149D" w:rsidRPr="007B1A18">
        <w:rPr>
          <w:sz w:val="22"/>
          <w:szCs w:val="22"/>
        </w:rPr>
        <w:t xml:space="preserve">y </w:t>
      </w:r>
      <w:r w:rsidR="00ED0687" w:rsidRPr="007B1A18">
        <w:rPr>
          <w:sz w:val="22"/>
          <w:szCs w:val="22"/>
        </w:rPr>
        <w:t>o</w:t>
      </w:r>
      <w:r w:rsidR="00D351F4" w:rsidRPr="007B1A18">
        <w:rPr>
          <w:sz w:val="22"/>
          <w:szCs w:val="22"/>
        </w:rPr>
        <w:t>dčlenený</w:t>
      </w:r>
      <w:r w:rsidR="00D77E34" w:rsidRPr="007B1A18">
        <w:rPr>
          <w:sz w:val="22"/>
          <w:szCs w:val="22"/>
        </w:rPr>
        <w:t>:</w:t>
      </w:r>
    </w:p>
    <w:p w14:paraId="431E9F04" w14:textId="3919407C" w:rsidR="00B61B03" w:rsidRPr="007B1A18" w:rsidRDefault="00B61B03" w:rsidP="00647ACA">
      <w:pPr>
        <w:pStyle w:val="Odsekzoznamu"/>
        <w:widowControl/>
        <w:numPr>
          <w:ilvl w:val="0"/>
          <w:numId w:val="8"/>
        </w:numPr>
        <w:suppressAutoHyphens w:val="0"/>
        <w:overflowPunct w:val="0"/>
        <w:autoSpaceDE w:val="0"/>
        <w:spacing w:after="120"/>
        <w:ind w:left="1134" w:right="40" w:hanging="425"/>
        <w:jc w:val="both"/>
        <w:textAlignment w:val="baseline"/>
        <w:rPr>
          <w:sz w:val="22"/>
          <w:szCs w:val="22"/>
        </w:rPr>
      </w:pPr>
      <w:r w:rsidRPr="007B1A18">
        <w:rPr>
          <w:b/>
          <w:bCs/>
          <w:sz w:val="22"/>
          <w:szCs w:val="22"/>
        </w:rPr>
        <w:t xml:space="preserve">novovzniknutý pozemok </w:t>
      </w:r>
      <w:proofErr w:type="spellStart"/>
      <w:r w:rsidRPr="007B1A18">
        <w:rPr>
          <w:b/>
          <w:bCs/>
          <w:sz w:val="22"/>
          <w:szCs w:val="22"/>
        </w:rPr>
        <w:t>parc</w:t>
      </w:r>
      <w:proofErr w:type="spellEnd"/>
      <w:r w:rsidRPr="007B1A18">
        <w:rPr>
          <w:b/>
          <w:bCs/>
          <w:sz w:val="22"/>
          <w:szCs w:val="22"/>
        </w:rPr>
        <w:t xml:space="preserve">. reg. „C“, </w:t>
      </w:r>
      <w:proofErr w:type="spellStart"/>
      <w:r w:rsidRPr="007B1A18">
        <w:rPr>
          <w:b/>
          <w:bCs/>
          <w:sz w:val="22"/>
          <w:szCs w:val="22"/>
        </w:rPr>
        <w:t>parc</w:t>
      </w:r>
      <w:proofErr w:type="spellEnd"/>
      <w:r w:rsidRPr="007B1A18">
        <w:rPr>
          <w:b/>
          <w:bCs/>
          <w:sz w:val="22"/>
          <w:szCs w:val="22"/>
        </w:rPr>
        <w:t>. č.</w:t>
      </w:r>
      <w:r w:rsidR="00ED0687" w:rsidRPr="007B1A18">
        <w:rPr>
          <w:b/>
          <w:bCs/>
          <w:sz w:val="22"/>
          <w:szCs w:val="22"/>
        </w:rPr>
        <w:t xml:space="preserve"> 164/3</w:t>
      </w:r>
      <w:r w:rsidRPr="007B1A18">
        <w:rPr>
          <w:b/>
          <w:bCs/>
          <w:sz w:val="22"/>
          <w:szCs w:val="22"/>
        </w:rPr>
        <w:t xml:space="preserve">, </w:t>
      </w:r>
      <w:r w:rsidRPr="007B1A18">
        <w:rPr>
          <w:sz w:val="22"/>
          <w:szCs w:val="22"/>
        </w:rPr>
        <w:t>druh pozemku</w:t>
      </w:r>
      <w:r w:rsidR="00ED0687" w:rsidRPr="007B1A18">
        <w:rPr>
          <w:sz w:val="22"/>
          <w:szCs w:val="22"/>
        </w:rPr>
        <w:t>: zastavaná plocha a nádvorie</w:t>
      </w:r>
      <w:r w:rsidRPr="007B1A18">
        <w:rPr>
          <w:sz w:val="22"/>
          <w:szCs w:val="22"/>
        </w:rPr>
        <w:t>, o</w:t>
      </w:r>
      <w:r w:rsidR="00ED0687" w:rsidRPr="007B1A18">
        <w:rPr>
          <w:sz w:val="22"/>
          <w:szCs w:val="22"/>
        </w:rPr>
        <w:t> </w:t>
      </w:r>
      <w:r w:rsidRPr="007B1A18">
        <w:rPr>
          <w:sz w:val="22"/>
          <w:szCs w:val="22"/>
        </w:rPr>
        <w:t>výmere</w:t>
      </w:r>
      <w:r w:rsidR="00ED0687" w:rsidRPr="007B1A18">
        <w:rPr>
          <w:sz w:val="22"/>
          <w:szCs w:val="22"/>
        </w:rPr>
        <w:t xml:space="preserve">: 353 </w:t>
      </w:r>
      <w:r w:rsidRPr="007B1A18">
        <w:rPr>
          <w:sz w:val="22"/>
          <w:szCs w:val="22"/>
        </w:rPr>
        <w:t>m²,</w:t>
      </w:r>
    </w:p>
    <w:p w14:paraId="228341A5" w14:textId="71F93255" w:rsidR="009C4B9C" w:rsidRPr="007B1A18" w:rsidRDefault="00B61B03" w:rsidP="009C4B9C">
      <w:pPr>
        <w:pStyle w:val="Odsekzoznamu"/>
        <w:widowControl/>
        <w:numPr>
          <w:ilvl w:val="0"/>
          <w:numId w:val="8"/>
        </w:numPr>
        <w:suppressAutoHyphens w:val="0"/>
        <w:overflowPunct w:val="0"/>
        <w:autoSpaceDE w:val="0"/>
        <w:spacing w:after="120"/>
        <w:ind w:left="1134" w:right="40" w:hanging="425"/>
        <w:jc w:val="both"/>
        <w:textAlignment w:val="baseline"/>
        <w:rPr>
          <w:sz w:val="22"/>
          <w:szCs w:val="22"/>
        </w:rPr>
      </w:pPr>
      <w:r w:rsidRPr="007B1A18">
        <w:rPr>
          <w:b/>
          <w:bCs/>
          <w:sz w:val="22"/>
          <w:szCs w:val="22"/>
        </w:rPr>
        <w:t xml:space="preserve">novovzniknutý pozemok </w:t>
      </w:r>
      <w:proofErr w:type="spellStart"/>
      <w:r w:rsidRPr="007B1A18">
        <w:rPr>
          <w:b/>
          <w:bCs/>
          <w:sz w:val="22"/>
          <w:szCs w:val="22"/>
        </w:rPr>
        <w:t>parc</w:t>
      </w:r>
      <w:proofErr w:type="spellEnd"/>
      <w:r w:rsidRPr="007B1A18">
        <w:rPr>
          <w:b/>
          <w:bCs/>
          <w:sz w:val="22"/>
          <w:szCs w:val="22"/>
        </w:rPr>
        <w:t xml:space="preserve">. reg. „C“, </w:t>
      </w:r>
      <w:proofErr w:type="spellStart"/>
      <w:r w:rsidRPr="007B1A18">
        <w:rPr>
          <w:b/>
          <w:bCs/>
          <w:sz w:val="22"/>
          <w:szCs w:val="22"/>
        </w:rPr>
        <w:t>parc</w:t>
      </w:r>
      <w:proofErr w:type="spellEnd"/>
      <w:r w:rsidRPr="007B1A18">
        <w:rPr>
          <w:b/>
          <w:bCs/>
          <w:sz w:val="22"/>
          <w:szCs w:val="22"/>
        </w:rPr>
        <w:t xml:space="preserve">. č. </w:t>
      </w:r>
      <w:r w:rsidR="00ED0687" w:rsidRPr="007B1A18">
        <w:rPr>
          <w:b/>
          <w:bCs/>
          <w:sz w:val="22"/>
          <w:szCs w:val="22"/>
        </w:rPr>
        <w:t>164/5</w:t>
      </w:r>
      <w:r w:rsidRPr="007B1A18">
        <w:rPr>
          <w:b/>
          <w:bCs/>
          <w:sz w:val="22"/>
          <w:szCs w:val="22"/>
        </w:rPr>
        <w:t xml:space="preserve">, </w:t>
      </w:r>
      <w:r w:rsidRPr="007B1A18">
        <w:rPr>
          <w:sz w:val="22"/>
          <w:szCs w:val="22"/>
        </w:rPr>
        <w:t>druh pozemku</w:t>
      </w:r>
      <w:r w:rsidR="00ED0687" w:rsidRPr="007B1A18">
        <w:rPr>
          <w:sz w:val="22"/>
          <w:szCs w:val="22"/>
        </w:rPr>
        <w:t>:</w:t>
      </w:r>
      <w:r w:rsidRPr="007B1A18">
        <w:rPr>
          <w:sz w:val="22"/>
          <w:szCs w:val="22"/>
        </w:rPr>
        <w:t xml:space="preserve"> </w:t>
      </w:r>
      <w:r w:rsidR="00ED0687" w:rsidRPr="007B1A18">
        <w:rPr>
          <w:sz w:val="22"/>
          <w:szCs w:val="22"/>
        </w:rPr>
        <w:t>zastavaná plocha a nádvorie</w:t>
      </w:r>
      <w:r w:rsidRPr="007B1A18">
        <w:rPr>
          <w:sz w:val="22"/>
          <w:szCs w:val="22"/>
        </w:rPr>
        <w:t xml:space="preserve">, o výmere </w:t>
      </w:r>
      <w:r w:rsidR="00ED0687" w:rsidRPr="007B1A18">
        <w:rPr>
          <w:sz w:val="22"/>
          <w:szCs w:val="22"/>
        </w:rPr>
        <w:t>49</w:t>
      </w:r>
      <w:r w:rsidRPr="007B1A18">
        <w:rPr>
          <w:sz w:val="22"/>
          <w:szCs w:val="22"/>
        </w:rPr>
        <w:t xml:space="preserve"> m².</w:t>
      </w:r>
      <w:bookmarkEnd w:id="4"/>
    </w:p>
    <w:p w14:paraId="39C98585" w14:textId="5D56C912" w:rsidR="00450AAE" w:rsidRPr="007B1A18" w:rsidRDefault="00450AAE" w:rsidP="00450AAE">
      <w:pPr>
        <w:jc w:val="center"/>
        <w:rPr>
          <w:b/>
          <w:sz w:val="22"/>
          <w:szCs w:val="22"/>
        </w:rPr>
      </w:pPr>
      <w:r w:rsidRPr="007B1A18">
        <w:rPr>
          <w:b/>
          <w:sz w:val="22"/>
          <w:szCs w:val="22"/>
        </w:rPr>
        <w:t>Článok II</w:t>
      </w:r>
      <w:r w:rsidR="009C4B9C" w:rsidRPr="007B1A18">
        <w:rPr>
          <w:b/>
          <w:sz w:val="22"/>
          <w:szCs w:val="22"/>
        </w:rPr>
        <w:t>.</w:t>
      </w:r>
    </w:p>
    <w:p w14:paraId="03142021" w14:textId="77777777" w:rsidR="00195A8C" w:rsidRPr="007B1A18" w:rsidRDefault="00295CE3" w:rsidP="00195A8C">
      <w:pPr>
        <w:jc w:val="center"/>
        <w:rPr>
          <w:b/>
          <w:sz w:val="22"/>
          <w:szCs w:val="22"/>
        </w:rPr>
      </w:pPr>
      <w:r w:rsidRPr="007B1A18">
        <w:rPr>
          <w:b/>
          <w:sz w:val="22"/>
          <w:szCs w:val="22"/>
        </w:rPr>
        <w:t>P</w:t>
      </w:r>
      <w:r w:rsidR="00450AAE" w:rsidRPr="007B1A18">
        <w:rPr>
          <w:b/>
          <w:sz w:val="22"/>
          <w:szCs w:val="22"/>
        </w:rPr>
        <w:t>redmet prevodu</w:t>
      </w:r>
    </w:p>
    <w:p w14:paraId="3621392D" w14:textId="77777777" w:rsidR="00195A8C" w:rsidRPr="007B1A18" w:rsidRDefault="00195A8C" w:rsidP="00195A8C">
      <w:pPr>
        <w:tabs>
          <w:tab w:val="left" w:pos="720"/>
        </w:tabs>
        <w:ind w:left="720" w:hanging="360"/>
        <w:rPr>
          <w:sz w:val="22"/>
          <w:szCs w:val="22"/>
        </w:rPr>
      </w:pPr>
    </w:p>
    <w:p w14:paraId="339B4D1D" w14:textId="7FC4E3E2" w:rsidR="00D80603" w:rsidRPr="007B1A18" w:rsidRDefault="00D80603" w:rsidP="00647ACA">
      <w:pPr>
        <w:numPr>
          <w:ilvl w:val="0"/>
          <w:numId w:val="4"/>
        </w:numPr>
        <w:tabs>
          <w:tab w:val="left" w:pos="360"/>
        </w:tabs>
        <w:spacing w:after="120"/>
        <w:jc w:val="both"/>
        <w:rPr>
          <w:sz w:val="22"/>
          <w:szCs w:val="22"/>
        </w:rPr>
      </w:pPr>
      <w:bookmarkStart w:id="5" w:name="_Hlk77593736"/>
      <w:r w:rsidRPr="007B1A18">
        <w:rPr>
          <w:sz w:val="22"/>
          <w:szCs w:val="22"/>
        </w:rPr>
        <w:t xml:space="preserve">Predmetom prevodu podľa tejto </w:t>
      </w:r>
      <w:r w:rsidR="009C4B9C" w:rsidRPr="007B1A18">
        <w:rPr>
          <w:sz w:val="22"/>
          <w:szCs w:val="22"/>
        </w:rPr>
        <w:t>Zmluv</w:t>
      </w:r>
      <w:r w:rsidRPr="007B1A18">
        <w:rPr>
          <w:sz w:val="22"/>
          <w:szCs w:val="22"/>
        </w:rPr>
        <w:t xml:space="preserve">y je odplatný prevod </w:t>
      </w:r>
      <w:r w:rsidR="00B7498C">
        <w:rPr>
          <w:sz w:val="22"/>
          <w:szCs w:val="22"/>
        </w:rPr>
        <w:t>vlastníckeho práva k </w:t>
      </w:r>
      <w:r w:rsidRPr="007B1A18">
        <w:rPr>
          <w:sz w:val="22"/>
          <w:szCs w:val="22"/>
        </w:rPr>
        <w:t>nasledovn</w:t>
      </w:r>
      <w:r w:rsidR="00AE388C" w:rsidRPr="007B1A18">
        <w:rPr>
          <w:sz w:val="22"/>
          <w:szCs w:val="22"/>
        </w:rPr>
        <w:t>ý</w:t>
      </w:r>
      <w:r w:rsidR="00B7498C">
        <w:rPr>
          <w:sz w:val="22"/>
          <w:szCs w:val="22"/>
        </w:rPr>
        <w:t xml:space="preserve">m </w:t>
      </w:r>
      <w:r w:rsidRPr="007B1A18">
        <w:rPr>
          <w:sz w:val="22"/>
          <w:szCs w:val="22"/>
        </w:rPr>
        <w:t>nehnuteľnost</w:t>
      </w:r>
      <w:r w:rsidR="00B7498C">
        <w:rPr>
          <w:sz w:val="22"/>
          <w:szCs w:val="22"/>
        </w:rPr>
        <w:t>iam, a</w:t>
      </w:r>
      <w:r w:rsidR="00B51263">
        <w:rPr>
          <w:sz w:val="22"/>
          <w:szCs w:val="22"/>
        </w:rPr>
        <w:t> </w:t>
      </w:r>
      <w:r w:rsidR="00B7498C">
        <w:rPr>
          <w:sz w:val="22"/>
          <w:szCs w:val="22"/>
        </w:rPr>
        <w:t>to</w:t>
      </w:r>
      <w:r w:rsidR="00B51263">
        <w:rPr>
          <w:sz w:val="22"/>
          <w:szCs w:val="22"/>
        </w:rPr>
        <w:t xml:space="preserve"> k</w:t>
      </w:r>
      <w:r w:rsidRPr="007B1A18">
        <w:rPr>
          <w:sz w:val="22"/>
          <w:szCs w:val="22"/>
        </w:rPr>
        <w:t>:</w:t>
      </w:r>
    </w:p>
    <w:p w14:paraId="53BBE7E8" w14:textId="5015B16B" w:rsidR="00AE388C" w:rsidRPr="007B1A18" w:rsidRDefault="00B86782" w:rsidP="00647ACA">
      <w:pPr>
        <w:pStyle w:val="Odsekzoznamu"/>
        <w:widowControl/>
        <w:numPr>
          <w:ilvl w:val="0"/>
          <w:numId w:val="9"/>
        </w:numPr>
        <w:tabs>
          <w:tab w:val="left" w:pos="709"/>
        </w:tabs>
        <w:suppressAutoHyphens w:val="0"/>
        <w:overflowPunct w:val="0"/>
        <w:autoSpaceDE w:val="0"/>
        <w:spacing w:after="120"/>
        <w:ind w:left="993" w:right="37" w:hanging="284"/>
        <w:jc w:val="both"/>
        <w:textAlignment w:val="baseline"/>
        <w:rPr>
          <w:sz w:val="22"/>
          <w:szCs w:val="22"/>
        </w:rPr>
      </w:pPr>
      <w:bookmarkStart w:id="6" w:name="_Hlk505327341"/>
      <w:r w:rsidRPr="007B1A18">
        <w:rPr>
          <w:b/>
          <w:bCs/>
          <w:sz w:val="22"/>
          <w:szCs w:val="22"/>
        </w:rPr>
        <w:lastRenderedPageBreak/>
        <w:t>novovzniknut</w:t>
      </w:r>
      <w:r w:rsidR="00B51263">
        <w:rPr>
          <w:b/>
          <w:bCs/>
          <w:sz w:val="22"/>
          <w:szCs w:val="22"/>
        </w:rPr>
        <w:t>ému</w:t>
      </w:r>
      <w:r w:rsidRPr="007B1A18">
        <w:rPr>
          <w:b/>
          <w:bCs/>
          <w:sz w:val="22"/>
          <w:szCs w:val="22"/>
        </w:rPr>
        <w:t xml:space="preserve"> pozem</w:t>
      </w:r>
      <w:r w:rsidR="00B51263">
        <w:rPr>
          <w:b/>
          <w:bCs/>
          <w:sz w:val="22"/>
          <w:szCs w:val="22"/>
        </w:rPr>
        <w:t>ku</w:t>
      </w:r>
      <w:r w:rsidRPr="007B1A18">
        <w:rPr>
          <w:b/>
          <w:bCs/>
          <w:sz w:val="22"/>
          <w:szCs w:val="22"/>
        </w:rPr>
        <w:t xml:space="preserve"> </w:t>
      </w:r>
      <w:proofErr w:type="spellStart"/>
      <w:r w:rsidRPr="007B1A18">
        <w:rPr>
          <w:b/>
          <w:bCs/>
          <w:sz w:val="22"/>
          <w:szCs w:val="22"/>
        </w:rPr>
        <w:t>parc</w:t>
      </w:r>
      <w:proofErr w:type="spellEnd"/>
      <w:r w:rsidRPr="007B1A18">
        <w:rPr>
          <w:b/>
          <w:bCs/>
          <w:sz w:val="22"/>
          <w:szCs w:val="22"/>
        </w:rPr>
        <w:t xml:space="preserve">. reg. „C“, </w:t>
      </w:r>
      <w:r w:rsidR="00ED0687" w:rsidRPr="007B1A18">
        <w:rPr>
          <w:b/>
          <w:bCs/>
          <w:sz w:val="22"/>
          <w:szCs w:val="22"/>
        </w:rPr>
        <w:t xml:space="preserve"> </w:t>
      </w:r>
      <w:proofErr w:type="spellStart"/>
      <w:r w:rsidR="00ED0687" w:rsidRPr="007B1A18">
        <w:rPr>
          <w:b/>
          <w:bCs/>
          <w:sz w:val="22"/>
          <w:szCs w:val="22"/>
        </w:rPr>
        <w:t>parc</w:t>
      </w:r>
      <w:proofErr w:type="spellEnd"/>
      <w:r w:rsidR="00ED0687" w:rsidRPr="007B1A18">
        <w:rPr>
          <w:b/>
          <w:bCs/>
          <w:sz w:val="22"/>
          <w:szCs w:val="22"/>
        </w:rPr>
        <w:t>. č.: 164/3, druh pozemku: zastavaná plocha a nádvorie, o výmere: 353 m²,</w:t>
      </w:r>
      <w:r w:rsidRPr="007B1A18">
        <w:rPr>
          <w:sz w:val="22"/>
          <w:szCs w:val="22"/>
        </w:rPr>
        <w:t xml:space="preserve"> bližšie špecifikovaný v článku I</w:t>
      </w:r>
      <w:r w:rsidR="001E032A" w:rsidRPr="007B1A18">
        <w:rPr>
          <w:sz w:val="22"/>
          <w:szCs w:val="22"/>
        </w:rPr>
        <w:t>.</w:t>
      </w:r>
      <w:r w:rsidRPr="007B1A18">
        <w:rPr>
          <w:sz w:val="22"/>
          <w:szCs w:val="22"/>
        </w:rPr>
        <w:t xml:space="preserve"> bod </w:t>
      </w:r>
      <w:r w:rsidR="00ED0687" w:rsidRPr="007B1A18">
        <w:rPr>
          <w:sz w:val="22"/>
          <w:szCs w:val="22"/>
        </w:rPr>
        <w:t>2</w:t>
      </w:r>
      <w:r w:rsidR="001E032A" w:rsidRPr="007B1A18">
        <w:rPr>
          <w:sz w:val="22"/>
          <w:szCs w:val="22"/>
        </w:rPr>
        <w:t>.</w:t>
      </w:r>
      <w:r w:rsidRPr="007B1A18">
        <w:rPr>
          <w:sz w:val="22"/>
          <w:szCs w:val="22"/>
        </w:rPr>
        <w:t xml:space="preserve"> písm. </w:t>
      </w:r>
      <w:r w:rsidR="00356505" w:rsidRPr="007B1A18">
        <w:rPr>
          <w:sz w:val="22"/>
          <w:szCs w:val="22"/>
        </w:rPr>
        <w:t xml:space="preserve">a) tejto </w:t>
      </w:r>
      <w:r w:rsidR="009C4B9C" w:rsidRPr="007B1A18">
        <w:rPr>
          <w:sz w:val="22"/>
          <w:szCs w:val="22"/>
        </w:rPr>
        <w:t>Zmluv</w:t>
      </w:r>
      <w:r w:rsidR="00356505" w:rsidRPr="007B1A18">
        <w:rPr>
          <w:sz w:val="22"/>
          <w:szCs w:val="22"/>
        </w:rPr>
        <w:t>y</w:t>
      </w:r>
      <w:r w:rsidR="00647ACA" w:rsidRPr="007B1A18">
        <w:rPr>
          <w:sz w:val="22"/>
          <w:szCs w:val="22"/>
        </w:rPr>
        <w:t>.</w:t>
      </w:r>
    </w:p>
    <w:p w14:paraId="7F442AFC" w14:textId="03A7D99B" w:rsidR="00B86782" w:rsidRPr="007B1A18" w:rsidRDefault="00ED0687" w:rsidP="00647ACA">
      <w:pPr>
        <w:pStyle w:val="Odsekzoznamu"/>
        <w:widowControl/>
        <w:numPr>
          <w:ilvl w:val="0"/>
          <w:numId w:val="9"/>
        </w:numPr>
        <w:tabs>
          <w:tab w:val="left" w:pos="709"/>
        </w:tabs>
        <w:suppressAutoHyphens w:val="0"/>
        <w:overflowPunct w:val="0"/>
        <w:autoSpaceDE w:val="0"/>
        <w:spacing w:after="120"/>
        <w:ind w:left="993" w:right="37" w:hanging="284"/>
        <w:jc w:val="both"/>
        <w:textAlignment w:val="baseline"/>
        <w:rPr>
          <w:sz w:val="22"/>
          <w:szCs w:val="22"/>
        </w:rPr>
      </w:pPr>
      <w:r w:rsidRPr="007B1A18">
        <w:rPr>
          <w:b/>
          <w:bCs/>
          <w:sz w:val="22"/>
          <w:szCs w:val="22"/>
        </w:rPr>
        <w:t>pozem</w:t>
      </w:r>
      <w:r w:rsidR="00B51263">
        <w:rPr>
          <w:b/>
          <w:bCs/>
          <w:sz w:val="22"/>
          <w:szCs w:val="22"/>
        </w:rPr>
        <w:t>ku</w:t>
      </w:r>
      <w:r w:rsidRPr="007B1A18">
        <w:rPr>
          <w:b/>
          <w:bCs/>
          <w:sz w:val="22"/>
          <w:szCs w:val="22"/>
        </w:rPr>
        <w:t xml:space="preserve"> parcely registra „C“ , </w:t>
      </w:r>
      <w:proofErr w:type="spellStart"/>
      <w:r w:rsidRPr="007B1A18">
        <w:rPr>
          <w:b/>
          <w:bCs/>
          <w:sz w:val="22"/>
          <w:szCs w:val="22"/>
        </w:rPr>
        <w:t>parc</w:t>
      </w:r>
      <w:proofErr w:type="spellEnd"/>
      <w:r w:rsidRPr="007B1A18">
        <w:rPr>
          <w:b/>
          <w:bCs/>
          <w:sz w:val="22"/>
          <w:szCs w:val="22"/>
        </w:rPr>
        <w:t>. číslo: 164/2, o výmere: 90 m²</w:t>
      </w:r>
      <w:r w:rsidRPr="007B1A18">
        <w:rPr>
          <w:sz w:val="22"/>
          <w:szCs w:val="22"/>
        </w:rPr>
        <w:t>, druh pozemku: zastavaná plocha a nádvorie, bližšie špecifikovaný v článku I</w:t>
      </w:r>
      <w:r w:rsidR="00CD33BC">
        <w:rPr>
          <w:sz w:val="22"/>
          <w:szCs w:val="22"/>
        </w:rPr>
        <w:t>.</w:t>
      </w:r>
      <w:r w:rsidRPr="007B1A18">
        <w:rPr>
          <w:sz w:val="22"/>
          <w:szCs w:val="22"/>
        </w:rPr>
        <w:t xml:space="preserve"> bod 1 písm. a) tejto </w:t>
      </w:r>
      <w:r w:rsidR="009C4B9C" w:rsidRPr="007B1A18">
        <w:rPr>
          <w:sz w:val="22"/>
          <w:szCs w:val="22"/>
        </w:rPr>
        <w:t>Zmluv</w:t>
      </w:r>
      <w:r w:rsidRPr="007B1A18">
        <w:rPr>
          <w:sz w:val="22"/>
          <w:szCs w:val="22"/>
        </w:rPr>
        <w:t>y.</w:t>
      </w:r>
    </w:p>
    <w:p w14:paraId="661B21F8" w14:textId="5EACFF4A" w:rsidR="00A4306D" w:rsidRPr="007B1A18" w:rsidRDefault="00376388" w:rsidP="00647ACA">
      <w:pPr>
        <w:widowControl/>
        <w:suppressAutoHyphens w:val="0"/>
        <w:overflowPunct w:val="0"/>
        <w:autoSpaceDE w:val="0"/>
        <w:spacing w:after="120"/>
        <w:ind w:left="709" w:right="37"/>
        <w:jc w:val="both"/>
        <w:textAlignment w:val="baseline"/>
        <w:rPr>
          <w:sz w:val="22"/>
          <w:szCs w:val="22"/>
        </w:rPr>
      </w:pPr>
      <w:r w:rsidRPr="007B1A18">
        <w:rPr>
          <w:sz w:val="22"/>
          <w:szCs w:val="22"/>
        </w:rPr>
        <w:t>(ďalej</w:t>
      </w:r>
      <w:r w:rsidR="00AE388C" w:rsidRPr="007B1A18">
        <w:rPr>
          <w:sz w:val="22"/>
          <w:szCs w:val="22"/>
        </w:rPr>
        <w:t xml:space="preserve"> spolu</w:t>
      </w:r>
      <w:r w:rsidR="00E860E4" w:rsidRPr="007B1A18">
        <w:rPr>
          <w:sz w:val="22"/>
          <w:szCs w:val="22"/>
        </w:rPr>
        <w:t xml:space="preserve"> v texte</w:t>
      </w:r>
      <w:r w:rsidR="002D0A4C" w:rsidRPr="007B1A18">
        <w:rPr>
          <w:sz w:val="22"/>
          <w:szCs w:val="22"/>
        </w:rPr>
        <w:t xml:space="preserve"> </w:t>
      </w:r>
      <w:r w:rsidRPr="007B1A18">
        <w:rPr>
          <w:sz w:val="22"/>
          <w:szCs w:val="22"/>
        </w:rPr>
        <w:t>aj ako „</w:t>
      </w:r>
      <w:r w:rsidRPr="007B1A18">
        <w:rPr>
          <w:b/>
          <w:i/>
          <w:iCs/>
          <w:sz w:val="22"/>
          <w:szCs w:val="22"/>
        </w:rPr>
        <w:t>predmet prevodu</w:t>
      </w:r>
      <w:r w:rsidR="00E564FE" w:rsidRPr="007B1A18">
        <w:rPr>
          <w:b/>
          <w:sz w:val="22"/>
          <w:szCs w:val="22"/>
        </w:rPr>
        <w:t>“</w:t>
      </w:r>
      <w:r w:rsidRPr="007B1A18">
        <w:rPr>
          <w:sz w:val="22"/>
          <w:szCs w:val="22"/>
        </w:rPr>
        <w:t>)</w:t>
      </w:r>
      <w:bookmarkEnd w:id="6"/>
    </w:p>
    <w:bookmarkEnd w:id="5"/>
    <w:p w14:paraId="02258C10" w14:textId="0BE7319E" w:rsidR="00511D8F" w:rsidRPr="007B1A18" w:rsidRDefault="00D80603" w:rsidP="00647ACA">
      <w:pPr>
        <w:numPr>
          <w:ilvl w:val="0"/>
          <w:numId w:val="5"/>
        </w:numPr>
        <w:spacing w:after="120"/>
        <w:ind w:left="714" w:hanging="357"/>
        <w:jc w:val="both"/>
        <w:rPr>
          <w:sz w:val="22"/>
          <w:szCs w:val="22"/>
        </w:rPr>
      </w:pPr>
      <w:r w:rsidRPr="007B1A18">
        <w:rPr>
          <w:sz w:val="22"/>
          <w:szCs w:val="22"/>
        </w:rPr>
        <w:t xml:space="preserve">Predávajúci </w:t>
      </w:r>
      <w:r w:rsidR="00ED0687" w:rsidRPr="007B1A18">
        <w:rPr>
          <w:sz w:val="22"/>
          <w:szCs w:val="22"/>
        </w:rPr>
        <w:t xml:space="preserve">svojim </w:t>
      </w:r>
      <w:r w:rsidR="005652D1" w:rsidRPr="007B1A18">
        <w:rPr>
          <w:sz w:val="22"/>
          <w:szCs w:val="22"/>
        </w:rPr>
        <w:t>podpis</w:t>
      </w:r>
      <w:r w:rsidR="00ED0687" w:rsidRPr="007B1A18">
        <w:rPr>
          <w:sz w:val="22"/>
          <w:szCs w:val="22"/>
        </w:rPr>
        <w:t>om</w:t>
      </w:r>
      <w:r w:rsidR="005652D1" w:rsidRPr="007B1A18">
        <w:rPr>
          <w:sz w:val="22"/>
          <w:szCs w:val="22"/>
        </w:rPr>
        <w:t xml:space="preserve"> na tejto </w:t>
      </w:r>
      <w:r w:rsidR="009C4B9C" w:rsidRPr="007B1A18">
        <w:rPr>
          <w:sz w:val="22"/>
          <w:szCs w:val="22"/>
        </w:rPr>
        <w:t>Zmluv</w:t>
      </w:r>
      <w:r w:rsidR="005652D1" w:rsidRPr="007B1A18">
        <w:rPr>
          <w:sz w:val="22"/>
          <w:szCs w:val="22"/>
        </w:rPr>
        <w:t>e vyhlasuj</w:t>
      </w:r>
      <w:r w:rsidR="004A7CA1" w:rsidRPr="007B1A18">
        <w:rPr>
          <w:sz w:val="22"/>
          <w:szCs w:val="22"/>
        </w:rPr>
        <w:t>e</w:t>
      </w:r>
      <w:r w:rsidR="005652D1" w:rsidRPr="007B1A18">
        <w:rPr>
          <w:sz w:val="22"/>
          <w:szCs w:val="22"/>
        </w:rPr>
        <w:t xml:space="preserve">, že </w:t>
      </w:r>
      <w:r w:rsidR="004A7CA1" w:rsidRPr="007B1A18">
        <w:rPr>
          <w:sz w:val="22"/>
          <w:szCs w:val="22"/>
        </w:rPr>
        <w:t xml:space="preserve">je výlučným vlastníkom </w:t>
      </w:r>
      <w:r w:rsidR="005652D1" w:rsidRPr="007B1A18">
        <w:rPr>
          <w:sz w:val="22"/>
          <w:szCs w:val="22"/>
        </w:rPr>
        <w:t>predmetu prevodu</w:t>
      </w:r>
      <w:r w:rsidR="00C66BAE" w:rsidRPr="007B1A18">
        <w:rPr>
          <w:sz w:val="22"/>
          <w:szCs w:val="22"/>
        </w:rPr>
        <w:t xml:space="preserve"> </w:t>
      </w:r>
      <w:r w:rsidR="005652D1" w:rsidRPr="007B1A18">
        <w:rPr>
          <w:sz w:val="22"/>
          <w:szCs w:val="22"/>
        </w:rPr>
        <w:t>a</w:t>
      </w:r>
      <w:r w:rsidR="004A7CA1" w:rsidRPr="007B1A18">
        <w:rPr>
          <w:sz w:val="22"/>
          <w:szCs w:val="22"/>
        </w:rPr>
        <w:t xml:space="preserve"> je </w:t>
      </w:r>
      <w:r w:rsidR="005652D1" w:rsidRPr="007B1A18">
        <w:rPr>
          <w:sz w:val="22"/>
          <w:szCs w:val="22"/>
        </w:rPr>
        <w:t>oprávnen</w:t>
      </w:r>
      <w:r w:rsidR="004A7CA1" w:rsidRPr="007B1A18">
        <w:rPr>
          <w:sz w:val="22"/>
          <w:szCs w:val="22"/>
        </w:rPr>
        <w:t>ý</w:t>
      </w:r>
      <w:r w:rsidR="005652D1" w:rsidRPr="007B1A18">
        <w:rPr>
          <w:sz w:val="22"/>
          <w:szCs w:val="22"/>
        </w:rPr>
        <w:t xml:space="preserve"> s predmetom prevodu v plnom rozsahu a bez obmedzení disponovať</w:t>
      </w:r>
      <w:r w:rsidR="00511D8F" w:rsidRPr="007B1A18">
        <w:rPr>
          <w:sz w:val="22"/>
          <w:szCs w:val="22"/>
        </w:rPr>
        <w:t>.</w:t>
      </w:r>
    </w:p>
    <w:p w14:paraId="36889092" w14:textId="7D2AED46" w:rsidR="00B275DE" w:rsidRPr="007B1A18" w:rsidRDefault="00B275DE" w:rsidP="00B275DE">
      <w:pPr>
        <w:numPr>
          <w:ilvl w:val="0"/>
          <w:numId w:val="24"/>
        </w:numPr>
        <w:jc w:val="both"/>
        <w:rPr>
          <w:sz w:val="22"/>
          <w:szCs w:val="22"/>
        </w:rPr>
      </w:pPr>
      <w:r w:rsidRPr="007B1A18">
        <w:rPr>
          <w:sz w:val="22"/>
          <w:szCs w:val="22"/>
        </w:rPr>
        <w:t>Predávajúci touto Zmluvou predáva zo svojho výlučného vlastníctva (vo veľkosti podielu 1/1 k pomere k celku) predmet prevodu a kupujúci nadobúda</w:t>
      </w:r>
      <w:r w:rsidR="00CD33BC">
        <w:rPr>
          <w:sz w:val="22"/>
          <w:szCs w:val="22"/>
        </w:rPr>
        <w:t xml:space="preserve"> (kupuje)</w:t>
      </w:r>
      <w:r w:rsidRPr="007B1A18">
        <w:rPr>
          <w:sz w:val="22"/>
          <w:szCs w:val="22"/>
        </w:rPr>
        <w:t xml:space="preserve"> predmet prevodu do svojho výlučného vlastníctva (vo veľkosti podielu na predmete prevodu 1/1 k celku) za vzájomne dojednaných podmienok a za kúpnu cenu dojednanú v súlade s </w:t>
      </w:r>
      <w:r w:rsidR="00CD33BC">
        <w:rPr>
          <w:sz w:val="22"/>
          <w:szCs w:val="22"/>
        </w:rPr>
        <w:t>č</w:t>
      </w:r>
      <w:r w:rsidRPr="007B1A18">
        <w:rPr>
          <w:sz w:val="22"/>
          <w:szCs w:val="22"/>
        </w:rPr>
        <w:t>lánkom III</w:t>
      </w:r>
      <w:r w:rsidR="00CD33BC">
        <w:rPr>
          <w:sz w:val="22"/>
          <w:szCs w:val="22"/>
        </w:rPr>
        <w:t>.</w:t>
      </w:r>
      <w:r w:rsidRPr="007B1A18">
        <w:rPr>
          <w:sz w:val="22"/>
          <w:szCs w:val="22"/>
        </w:rPr>
        <w:t xml:space="preserve"> tejto Zmluvy.</w:t>
      </w:r>
    </w:p>
    <w:p w14:paraId="48338424" w14:textId="77777777" w:rsidR="00973E0C" w:rsidRPr="007B1A18" w:rsidRDefault="00973E0C" w:rsidP="00973E0C">
      <w:pPr>
        <w:ind w:left="720"/>
        <w:jc w:val="both"/>
        <w:rPr>
          <w:sz w:val="22"/>
          <w:szCs w:val="22"/>
        </w:rPr>
      </w:pPr>
    </w:p>
    <w:p w14:paraId="1168BC14" w14:textId="112BEE04" w:rsidR="00195A8C" w:rsidRPr="007B1A18" w:rsidRDefault="00423A8D" w:rsidP="006179BC">
      <w:pPr>
        <w:pStyle w:val="Nadpis2"/>
        <w:rPr>
          <w:sz w:val="22"/>
          <w:szCs w:val="22"/>
        </w:rPr>
      </w:pPr>
      <w:r w:rsidRPr="007B1A18">
        <w:rPr>
          <w:sz w:val="22"/>
          <w:szCs w:val="22"/>
        </w:rPr>
        <w:t>Článok I</w:t>
      </w:r>
      <w:r w:rsidR="0064014A" w:rsidRPr="007B1A18">
        <w:rPr>
          <w:sz w:val="22"/>
          <w:szCs w:val="22"/>
        </w:rPr>
        <w:t>II</w:t>
      </w:r>
      <w:r w:rsidR="009C4B9C" w:rsidRPr="007B1A18">
        <w:rPr>
          <w:sz w:val="22"/>
          <w:szCs w:val="22"/>
        </w:rPr>
        <w:t>.</w:t>
      </w:r>
    </w:p>
    <w:p w14:paraId="7A0415E4" w14:textId="461E86FA" w:rsidR="00195A8C" w:rsidRPr="007B1A18" w:rsidRDefault="00195A8C" w:rsidP="006179BC">
      <w:pPr>
        <w:pStyle w:val="Nadpis3"/>
        <w:rPr>
          <w:color w:val="auto"/>
          <w:sz w:val="22"/>
          <w:szCs w:val="22"/>
        </w:rPr>
      </w:pPr>
      <w:r w:rsidRPr="007B1A18">
        <w:rPr>
          <w:color w:val="auto"/>
          <w:sz w:val="22"/>
          <w:szCs w:val="22"/>
        </w:rPr>
        <w:t xml:space="preserve">Kúpna cena </w:t>
      </w:r>
      <w:r w:rsidR="00BA3776" w:rsidRPr="007B1A18">
        <w:rPr>
          <w:color w:val="auto"/>
          <w:sz w:val="22"/>
          <w:szCs w:val="22"/>
        </w:rPr>
        <w:t xml:space="preserve">za predmet prevodu </w:t>
      </w:r>
      <w:r w:rsidRPr="007B1A18">
        <w:rPr>
          <w:color w:val="auto"/>
          <w:sz w:val="22"/>
          <w:szCs w:val="22"/>
        </w:rPr>
        <w:t>a platobné podmienky</w:t>
      </w:r>
    </w:p>
    <w:p w14:paraId="09C8C8BD" w14:textId="77777777" w:rsidR="00195A8C" w:rsidRPr="007B1A18" w:rsidRDefault="00195A8C" w:rsidP="00195A8C">
      <w:pPr>
        <w:jc w:val="both"/>
        <w:rPr>
          <w:sz w:val="22"/>
          <w:szCs w:val="22"/>
        </w:rPr>
      </w:pPr>
    </w:p>
    <w:p w14:paraId="30FF53D6" w14:textId="3CED640F" w:rsidR="00195A8C" w:rsidRPr="007B1A18" w:rsidRDefault="00BA3776" w:rsidP="00647ACA">
      <w:pPr>
        <w:numPr>
          <w:ilvl w:val="0"/>
          <w:numId w:val="2"/>
        </w:numPr>
        <w:tabs>
          <w:tab w:val="left" w:pos="720"/>
        </w:tabs>
        <w:spacing w:after="120"/>
        <w:ind w:left="709" w:hanging="357"/>
        <w:jc w:val="both"/>
        <w:rPr>
          <w:sz w:val="22"/>
          <w:szCs w:val="22"/>
        </w:rPr>
      </w:pPr>
      <w:r w:rsidRPr="007B1A18">
        <w:rPr>
          <w:sz w:val="22"/>
          <w:szCs w:val="22"/>
        </w:rPr>
        <w:t>Predávajúci a kupujúci</w:t>
      </w:r>
      <w:r w:rsidR="007B54E4" w:rsidRPr="007B1A18">
        <w:rPr>
          <w:sz w:val="22"/>
          <w:szCs w:val="22"/>
        </w:rPr>
        <w:t xml:space="preserve"> sa dohodli na kúpnej cene za predmet prevodu </w:t>
      </w:r>
      <w:r w:rsidR="00A46A28" w:rsidRPr="007B1A18">
        <w:rPr>
          <w:sz w:val="22"/>
          <w:szCs w:val="22"/>
        </w:rPr>
        <w:t xml:space="preserve">v sume vo výške </w:t>
      </w:r>
      <w:r w:rsidR="0047149D" w:rsidRPr="007B1A18">
        <w:rPr>
          <w:sz w:val="22"/>
          <w:szCs w:val="22"/>
        </w:rPr>
        <w:t xml:space="preserve">             </w:t>
      </w:r>
      <w:r w:rsidR="00A46A28" w:rsidRPr="007B1A18">
        <w:rPr>
          <w:b/>
          <w:bCs/>
          <w:sz w:val="22"/>
          <w:szCs w:val="22"/>
        </w:rPr>
        <w:t>6.645,00</w:t>
      </w:r>
      <w:r w:rsidR="007B54E4" w:rsidRPr="007B1A18">
        <w:rPr>
          <w:b/>
          <w:bCs/>
          <w:sz w:val="22"/>
          <w:szCs w:val="22"/>
        </w:rPr>
        <w:t xml:space="preserve">,- </w:t>
      </w:r>
      <w:r w:rsidR="007B54E4" w:rsidRPr="007B1A18">
        <w:rPr>
          <w:b/>
          <w:sz w:val="22"/>
          <w:szCs w:val="22"/>
        </w:rPr>
        <w:t>EUR</w:t>
      </w:r>
      <w:r w:rsidR="007B54E4" w:rsidRPr="007B1A18">
        <w:rPr>
          <w:sz w:val="22"/>
          <w:szCs w:val="22"/>
        </w:rPr>
        <w:t xml:space="preserve"> </w:t>
      </w:r>
      <w:r w:rsidR="001E032A" w:rsidRPr="007B1A18">
        <w:rPr>
          <w:sz w:val="22"/>
          <w:szCs w:val="22"/>
        </w:rPr>
        <w:t>(</w:t>
      </w:r>
      <w:r w:rsidR="007B54E4" w:rsidRPr="007B1A18">
        <w:rPr>
          <w:sz w:val="22"/>
          <w:szCs w:val="22"/>
        </w:rPr>
        <w:t>slovom:</w:t>
      </w:r>
      <w:r w:rsidR="00737B0C" w:rsidRPr="007B1A18">
        <w:rPr>
          <w:b/>
          <w:sz w:val="22"/>
          <w:szCs w:val="22"/>
        </w:rPr>
        <w:t xml:space="preserve"> </w:t>
      </w:r>
      <w:r w:rsidR="00A46A28" w:rsidRPr="007B1A18">
        <w:rPr>
          <w:b/>
          <w:i/>
          <w:iCs/>
          <w:sz w:val="22"/>
          <w:szCs w:val="22"/>
        </w:rPr>
        <w:t>šesťtisícšesťstoštyridsaťpäť eur</w:t>
      </w:r>
      <w:r w:rsidR="00A46A28" w:rsidRPr="007B1A18">
        <w:rPr>
          <w:b/>
          <w:sz w:val="22"/>
          <w:szCs w:val="22"/>
        </w:rPr>
        <w:t xml:space="preserve"> </w:t>
      </w:r>
      <w:r w:rsidR="001E032A" w:rsidRPr="007B1A18">
        <w:rPr>
          <w:bCs/>
          <w:sz w:val="22"/>
          <w:szCs w:val="22"/>
        </w:rPr>
        <w:t>)</w:t>
      </w:r>
      <w:r w:rsidR="00C7559D" w:rsidRPr="007B1A18">
        <w:rPr>
          <w:b/>
          <w:sz w:val="22"/>
          <w:szCs w:val="22"/>
        </w:rPr>
        <w:t xml:space="preserve"> </w:t>
      </w:r>
      <w:r w:rsidR="007B54E4" w:rsidRPr="007B1A18">
        <w:rPr>
          <w:sz w:val="22"/>
          <w:szCs w:val="22"/>
        </w:rPr>
        <w:t xml:space="preserve">(ďalej aj len ako </w:t>
      </w:r>
      <w:r w:rsidR="007B54E4" w:rsidRPr="007B1A18">
        <w:rPr>
          <w:b/>
          <w:bCs/>
          <w:sz w:val="22"/>
          <w:szCs w:val="22"/>
        </w:rPr>
        <w:t>„</w:t>
      </w:r>
      <w:r w:rsidR="007B54E4" w:rsidRPr="007B1A18">
        <w:rPr>
          <w:b/>
          <w:bCs/>
          <w:i/>
          <w:iCs/>
          <w:sz w:val="22"/>
          <w:szCs w:val="22"/>
        </w:rPr>
        <w:t>kúpna cena</w:t>
      </w:r>
      <w:r w:rsidR="007B54E4" w:rsidRPr="007B1A18">
        <w:rPr>
          <w:b/>
          <w:bCs/>
          <w:sz w:val="22"/>
          <w:szCs w:val="22"/>
        </w:rPr>
        <w:t>“</w:t>
      </w:r>
      <w:r w:rsidR="007B54E4" w:rsidRPr="007B1A18">
        <w:rPr>
          <w:sz w:val="22"/>
          <w:szCs w:val="22"/>
        </w:rPr>
        <w:t>)</w:t>
      </w:r>
      <w:r w:rsidR="00467C05" w:rsidRPr="007B1A18">
        <w:rPr>
          <w:sz w:val="22"/>
          <w:szCs w:val="22"/>
        </w:rPr>
        <w:t>, čo predstavuje sumu vo výške 15 EUR/m2 prevádzaného predmetu prevodu.</w:t>
      </w:r>
    </w:p>
    <w:p w14:paraId="119E08D5" w14:textId="17886571" w:rsidR="00467C05" w:rsidRPr="007B1A18" w:rsidRDefault="009C4B9C" w:rsidP="00467C05">
      <w:pPr>
        <w:numPr>
          <w:ilvl w:val="0"/>
          <w:numId w:val="2"/>
        </w:numPr>
        <w:jc w:val="both"/>
        <w:rPr>
          <w:sz w:val="22"/>
          <w:szCs w:val="22"/>
        </w:rPr>
      </w:pPr>
      <w:r w:rsidRPr="007B1A18">
        <w:rPr>
          <w:sz w:val="22"/>
          <w:szCs w:val="22"/>
        </w:rPr>
        <w:t>Zmluv</w:t>
      </w:r>
      <w:r w:rsidR="001E032A" w:rsidRPr="007B1A18">
        <w:rPr>
          <w:sz w:val="22"/>
          <w:szCs w:val="22"/>
        </w:rPr>
        <w:t>né strany sa dohodli, že kupujúci uhradí predávajúc</w:t>
      </w:r>
      <w:r w:rsidR="00467C05" w:rsidRPr="007B1A18">
        <w:rPr>
          <w:sz w:val="22"/>
          <w:szCs w:val="22"/>
        </w:rPr>
        <w:t>emu</w:t>
      </w:r>
      <w:r w:rsidR="001E032A" w:rsidRPr="007B1A18">
        <w:rPr>
          <w:sz w:val="22"/>
          <w:szCs w:val="22"/>
        </w:rPr>
        <w:t xml:space="preserve"> kúpnu cenu </w:t>
      </w:r>
      <w:r w:rsidR="00467C05" w:rsidRPr="007B1A18">
        <w:rPr>
          <w:sz w:val="22"/>
          <w:szCs w:val="22"/>
        </w:rPr>
        <w:t>v sume vo výške    6.645,00,-</w:t>
      </w:r>
      <w:r w:rsidR="0047149D" w:rsidRPr="007B1A18">
        <w:rPr>
          <w:sz w:val="22"/>
          <w:szCs w:val="22"/>
        </w:rPr>
        <w:t xml:space="preserve"> </w:t>
      </w:r>
      <w:r w:rsidR="00467C05" w:rsidRPr="007B1A18">
        <w:rPr>
          <w:sz w:val="22"/>
          <w:szCs w:val="22"/>
        </w:rPr>
        <w:t>EUR bezhotovostným prevodom na účet predávajúceho č. účtu</w:t>
      </w:r>
      <w:r w:rsidR="0047149D" w:rsidRPr="007B1A18">
        <w:rPr>
          <w:sz w:val="22"/>
          <w:szCs w:val="22"/>
        </w:rPr>
        <w:t>:</w:t>
      </w:r>
      <w:r w:rsidR="00467C05" w:rsidRPr="007B1A18">
        <w:rPr>
          <w:sz w:val="22"/>
          <w:szCs w:val="22"/>
        </w:rPr>
        <w:t xml:space="preserve"> IBAN:</w:t>
      </w:r>
      <w:r w:rsidR="00A00410">
        <w:rPr>
          <w:sz w:val="22"/>
          <w:szCs w:val="22"/>
        </w:rPr>
        <w:t>80 0200 0000 0000 2182 0112</w:t>
      </w:r>
      <w:r w:rsidR="00467C05" w:rsidRPr="007B1A18">
        <w:rPr>
          <w:sz w:val="22"/>
          <w:szCs w:val="22"/>
        </w:rPr>
        <w:t>, vedený vo</w:t>
      </w:r>
      <w:r w:rsidR="0047149D" w:rsidRPr="007B1A18">
        <w:rPr>
          <w:sz w:val="22"/>
          <w:szCs w:val="22"/>
        </w:rPr>
        <w:t xml:space="preserve"> </w:t>
      </w:r>
      <w:r w:rsidR="00A00410">
        <w:rPr>
          <w:sz w:val="22"/>
          <w:szCs w:val="22"/>
        </w:rPr>
        <w:t xml:space="preserve">VUB </w:t>
      </w:r>
      <w:proofErr w:type="spellStart"/>
      <w:r w:rsidR="00A00410">
        <w:rPr>
          <w:sz w:val="22"/>
          <w:szCs w:val="22"/>
        </w:rPr>
        <w:t>a.s</w:t>
      </w:r>
      <w:proofErr w:type="spellEnd"/>
      <w:r w:rsidR="00A00410">
        <w:rPr>
          <w:sz w:val="22"/>
          <w:szCs w:val="22"/>
        </w:rPr>
        <w:t>.,</w:t>
      </w:r>
      <w:r w:rsidR="00467C05" w:rsidRPr="007B1A18">
        <w:rPr>
          <w:sz w:val="22"/>
          <w:szCs w:val="22"/>
        </w:rPr>
        <w:t xml:space="preserve"> a to v lehote najneskôr do 7 dní od podpisu tejto </w:t>
      </w:r>
      <w:r w:rsidRPr="007B1A18">
        <w:rPr>
          <w:sz w:val="22"/>
          <w:szCs w:val="22"/>
        </w:rPr>
        <w:t>Zmluv</w:t>
      </w:r>
      <w:r w:rsidR="00467C05" w:rsidRPr="007B1A18">
        <w:rPr>
          <w:sz w:val="22"/>
          <w:szCs w:val="22"/>
        </w:rPr>
        <w:t xml:space="preserve">y oboma </w:t>
      </w:r>
      <w:r w:rsidRPr="007B1A18">
        <w:rPr>
          <w:sz w:val="22"/>
          <w:szCs w:val="22"/>
        </w:rPr>
        <w:t>Zmluv</w:t>
      </w:r>
      <w:r w:rsidR="00467C05" w:rsidRPr="007B1A18">
        <w:rPr>
          <w:sz w:val="22"/>
          <w:szCs w:val="22"/>
        </w:rPr>
        <w:t>nými stranami.</w:t>
      </w:r>
    </w:p>
    <w:p w14:paraId="7B63EF42" w14:textId="77777777" w:rsidR="00DF0AE1" w:rsidRPr="007B1A18" w:rsidRDefault="00DF0AE1" w:rsidP="00DF0AE1">
      <w:pPr>
        <w:ind w:left="720"/>
        <w:jc w:val="both"/>
        <w:rPr>
          <w:sz w:val="22"/>
          <w:szCs w:val="22"/>
        </w:rPr>
      </w:pPr>
    </w:p>
    <w:p w14:paraId="3730E5B7" w14:textId="126E21CC" w:rsidR="00973E0C" w:rsidRPr="007B1A18" w:rsidRDefault="00DF0AE1" w:rsidP="00973E0C">
      <w:pPr>
        <w:numPr>
          <w:ilvl w:val="0"/>
          <w:numId w:val="2"/>
        </w:numPr>
        <w:jc w:val="both"/>
        <w:rPr>
          <w:sz w:val="22"/>
          <w:szCs w:val="22"/>
          <w:shd w:val="clear" w:color="auto" w:fill="FFFFFF"/>
        </w:rPr>
      </w:pPr>
      <w:r w:rsidRPr="007B1A18">
        <w:rPr>
          <w:sz w:val="22"/>
          <w:szCs w:val="22"/>
        </w:rPr>
        <w:t xml:space="preserve">V prípade, ak niektorá zo </w:t>
      </w:r>
      <w:r w:rsidR="009C4B9C" w:rsidRPr="007B1A18">
        <w:rPr>
          <w:sz w:val="22"/>
          <w:szCs w:val="22"/>
        </w:rPr>
        <w:t>Zmluv</w:t>
      </w:r>
      <w:r w:rsidRPr="007B1A18">
        <w:rPr>
          <w:sz w:val="22"/>
          <w:szCs w:val="22"/>
        </w:rPr>
        <w:t>ných strán uskutoční, alebo opomenie akýkoľvek právny úkon alebo poprie akúkoľvek skutočnosť, ktoré by mali za následok nepovolenie vkladu vlastníckeho práva k predmetu prevodu do vlastníctva kupujúceho podľa článku II</w:t>
      </w:r>
      <w:r w:rsidR="00CD33BC">
        <w:rPr>
          <w:sz w:val="22"/>
          <w:szCs w:val="22"/>
        </w:rPr>
        <w:t>.</w:t>
      </w:r>
      <w:r w:rsidRPr="007B1A18">
        <w:rPr>
          <w:sz w:val="22"/>
          <w:szCs w:val="22"/>
        </w:rPr>
        <w:t xml:space="preserve"> tejto </w:t>
      </w:r>
      <w:r w:rsidR="009C4B9C" w:rsidRPr="007B1A18">
        <w:rPr>
          <w:sz w:val="22"/>
          <w:szCs w:val="22"/>
        </w:rPr>
        <w:t>Zmluv</w:t>
      </w:r>
      <w:r w:rsidRPr="007B1A18">
        <w:rPr>
          <w:sz w:val="22"/>
          <w:szCs w:val="22"/>
        </w:rPr>
        <w:t xml:space="preserve">y príslušným katastrom, a/alebo ak najneskôr do dvoch (2) pracovných dní po uplynutí lehoty na úhradu kúpnej ceny v súlade s bodom 2 tohto článku nebude pripísaná príslušná časť kúpnej ceny, má druhá </w:t>
      </w:r>
      <w:r w:rsidR="009C4B9C" w:rsidRPr="007B1A18">
        <w:rPr>
          <w:sz w:val="22"/>
          <w:szCs w:val="22"/>
        </w:rPr>
        <w:t>Zmluv</w:t>
      </w:r>
      <w:r w:rsidRPr="007B1A18">
        <w:rPr>
          <w:sz w:val="22"/>
          <w:szCs w:val="22"/>
        </w:rPr>
        <w:t xml:space="preserve">ná strana právo od tejto </w:t>
      </w:r>
      <w:r w:rsidR="009C4B9C" w:rsidRPr="007B1A18">
        <w:rPr>
          <w:sz w:val="22"/>
          <w:szCs w:val="22"/>
        </w:rPr>
        <w:t>Zmluv</w:t>
      </w:r>
      <w:r w:rsidRPr="007B1A18">
        <w:rPr>
          <w:sz w:val="22"/>
          <w:szCs w:val="22"/>
        </w:rPr>
        <w:t>y odstúpiť a </w:t>
      </w:r>
      <w:r w:rsidR="009C4B9C" w:rsidRPr="007B1A18">
        <w:rPr>
          <w:sz w:val="22"/>
          <w:szCs w:val="22"/>
        </w:rPr>
        <w:t>Zmluv</w:t>
      </w:r>
      <w:r w:rsidRPr="007B1A18">
        <w:rPr>
          <w:sz w:val="22"/>
          <w:szCs w:val="22"/>
        </w:rPr>
        <w:t xml:space="preserve">né strany sú povinné vrátiť si navzájom poskytnuté plnenia, ak sa </w:t>
      </w:r>
      <w:r w:rsidR="009C4B9C" w:rsidRPr="007B1A18">
        <w:rPr>
          <w:sz w:val="22"/>
          <w:szCs w:val="22"/>
        </w:rPr>
        <w:t>Zmluv</w:t>
      </w:r>
      <w:r w:rsidRPr="007B1A18">
        <w:rPr>
          <w:sz w:val="22"/>
          <w:szCs w:val="22"/>
        </w:rPr>
        <w:t>né strany nedohodnú ina</w:t>
      </w:r>
      <w:r w:rsidR="00973E0C" w:rsidRPr="007B1A18">
        <w:rPr>
          <w:sz w:val="22"/>
          <w:szCs w:val="22"/>
          <w:shd w:val="clear" w:color="auto" w:fill="FFFFFF"/>
        </w:rPr>
        <w:t>k.</w:t>
      </w:r>
    </w:p>
    <w:p w14:paraId="7780446A" w14:textId="77777777" w:rsidR="00973E0C" w:rsidRPr="007B1A18" w:rsidRDefault="00973E0C" w:rsidP="00973E0C">
      <w:pPr>
        <w:ind w:left="720"/>
        <w:jc w:val="both"/>
        <w:rPr>
          <w:sz w:val="22"/>
          <w:szCs w:val="22"/>
          <w:shd w:val="clear" w:color="auto" w:fill="FFFFFF"/>
        </w:rPr>
      </w:pPr>
    </w:p>
    <w:p w14:paraId="2EDF8D78" w14:textId="1B1F0C6A" w:rsidR="00195A8C" w:rsidRPr="007B1A18" w:rsidRDefault="00195A8C" w:rsidP="00D76136">
      <w:pPr>
        <w:ind w:left="360"/>
        <w:jc w:val="center"/>
        <w:rPr>
          <w:b/>
          <w:sz w:val="22"/>
          <w:szCs w:val="22"/>
        </w:rPr>
      </w:pPr>
      <w:r w:rsidRPr="007B1A18">
        <w:rPr>
          <w:b/>
          <w:sz w:val="22"/>
          <w:szCs w:val="22"/>
        </w:rPr>
        <w:t xml:space="preserve">Článok </w:t>
      </w:r>
      <w:r w:rsidR="002D0A4C" w:rsidRPr="007B1A18">
        <w:rPr>
          <w:b/>
          <w:sz w:val="22"/>
          <w:szCs w:val="22"/>
        </w:rPr>
        <w:t>I</w:t>
      </w:r>
      <w:r w:rsidRPr="007B1A18">
        <w:rPr>
          <w:b/>
          <w:sz w:val="22"/>
          <w:szCs w:val="22"/>
        </w:rPr>
        <w:t>V</w:t>
      </w:r>
      <w:r w:rsidR="009C4B9C" w:rsidRPr="007B1A18">
        <w:rPr>
          <w:b/>
          <w:sz w:val="22"/>
          <w:szCs w:val="22"/>
        </w:rPr>
        <w:t>.</w:t>
      </w:r>
    </w:p>
    <w:p w14:paraId="5142F089" w14:textId="36BBB71D" w:rsidR="00195A8C" w:rsidRPr="007B1A18" w:rsidRDefault="00BE759B" w:rsidP="00195A8C">
      <w:pPr>
        <w:pStyle w:val="Nadpis5"/>
        <w:rPr>
          <w:sz w:val="22"/>
          <w:szCs w:val="22"/>
        </w:rPr>
      </w:pPr>
      <w:r w:rsidRPr="007B1A18">
        <w:rPr>
          <w:sz w:val="22"/>
          <w:szCs w:val="22"/>
        </w:rPr>
        <w:t>Povinnosti predávajúc</w:t>
      </w:r>
      <w:r w:rsidR="00C65FDC" w:rsidRPr="007B1A18">
        <w:rPr>
          <w:sz w:val="22"/>
          <w:szCs w:val="22"/>
        </w:rPr>
        <w:t>ich</w:t>
      </w:r>
      <w:r w:rsidR="00DF0AE1" w:rsidRPr="007B1A18">
        <w:rPr>
          <w:sz w:val="22"/>
          <w:szCs w:val="22"/>
        </w:rPr>
        <w:t xml:space="preserve"> a vyhlásenia </w:t>
      </w:r>
      <w:r w:rsidR="009C4B9C" w:rsidRPr="007B1A18">
        <w:rPr>
          <w:sz w:val="22"/>
          <w:szCs w:val="22"/>
        </w:rPr>
        <w:t>Zmluv</w:t>
      </w:r>
      <w:r w:rsidR="00DF0AE1" w:rsidRPr="007B1A18">
        <w:rPr>
          <w:sz w:val="22"/>
          <w:szCs w:val="22"/>
        </w:rPr>
        <w:t>ných strán</w:t>
      </w:r>
    </w:p>
    <w:p w14:paraId="10129D9A" w14:textId="77777777" w:rsidR="00EA6AC8" w:rsidRPr="007B1A18" w:rsidRDefault="00EA6AC8" w:rsidP="00623527">
      <w:pPr>
        <w:ind w:left="360"/>
        <w:jc w:val="both"/>
        <w:rPr>
          <w:color w:val="FF0000"/>
          <w:sz w:val="22"/>
          <w:szCs w:val="22"/>
        </w:rPr>
      </w:pPr>
    </w:p>
    <w:p w14:paraId="19C1D0B8" w14:textId="12C05607" w:rsidR="00DF0AE1" w:rsidRPr="007B1A18" w:rsidRDefault="00DF0AE1" w:rsidP="00DF0AE1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7B1A18">
        <w:rPr>
          <w:color w:val="000000"/>
          <w:sz w:val="22"/>
          <w:szCs w:val="22"/>
        </w:rPr>
        <w:t xml:space="preserve">Predávajúci oboznámil kupujúceho so stavom predmetu prevodu a zároveň predávajúci vyhlasuje, že mu nie sú známe také vady predmetu prevodu, na ktoré by mal kupujúceho osobitne upozorniť a kupujúci vyhlasuje, že mu je tento stav známy, keďže si predmet prevodu podľa tejto </w:t>
      </w:r>
      <w:r w:rsidR="009C4B9C" w:rsidRPr="007B1A18">
        <w:rPr>
          <w:color w:val="000000"/>
          <w:sz w:val="22"/>
          <w:szCs w:val="22"/>
        </w:rPr>
        <w:t>Zmluv</w:t>
      </w:r>
      <w:r w:rsidRPr="007B1A18">
        <w:rPr>
          <w:color w:val="000000"/>
          <w:sz w:val="22"/>
          <w:szCs w:val="22"/>
        </w:rPr>
        <w:t>y osobne obhliadol.</w:t>
      </w:r>
    </w:p>
    <w:p w14:paraId="294453B3" w14:textId="77777777" w:rsidR="00DF0AE1" w:rsidRPr="007B1A18" w:rsidRDefault="00DF0AE1" w:rsidP="00DF0AE1">
      <w:pPr>
        <w:ind w:left="720"/>
        <w:jc w:val="both"/>
        <w:rPr>
          <w:color w:val="000000"/>
          <w:sz w:val="22"/>
          <w:szCs w:val="22"/>
        </w:rPr>
      </w:pPr>
    </w:p>
    <w:p w14:paraId="308F6EE0" w14:textId="5F918F02" w:rsidR="00DF0AE1" w:rsidRPr="007B1A18" w:rsidRDefault="00DF0AE1" w:rsidP="00DF0AE1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7B1A18">
        <w:rPr>
          <w:color w:val="000000"/>
          <w:sz w:val="22"/>
          <w:szCs w:val="22"/>
        </w:rPr>
        <w:t xml:space="preserve">Kupujúci vyhlasuje, že mu je známy stav predmetu prevodu ako aj skutočnosť, že na pozemku s par. č. 164/2, druh pozemku: zastavaná plocha a nádvorie o výmere: 90 m2 je postavená stavba so súpisným č. 779, druh stavby: rodinný dom zapísaná na LV č. 94, vedeným Okresným úradom Senec, katastrálnym odborom pre </w:t>
      </w:r>
      <w:proofErr w:type="spellStart"/>
      <w:r w:rsidRPr="007B1A18">
        <w:rPr>
          <w:color w:val="000000"/>
          <w:sz w:val="22"/>
          <w:szCs w:val="22"/>
        </w:rPr>
        <w:t>k.ú</w:t>
      </w:r>
      <w:proofErr w:type="spellEnd"/>
      <w:r w:rsidRPr="007B1A18">
        <w:rPr>
          <w:color w:val="000000"/>
          <w:sz w:val="22"/>
          <w:szCs w:val="22"/>
        </w:rPr>
        <w:t xml:space="preserve">.: Igram, obec: Igram, okres: Senec, nakoľko ako vlastník stavby so súpisným č. 779 je evidovaný kupujúci. Kupujúci má záujem touto </w:t>
      </w:r>
      <w:r w:rsidR="009C4B9C" w:rsidRPr="007B1A18">
        <w:rPr>
          <w:color w:val="000000"/>
          <w:sz w:val="22"/>
          <w:szCs w:val="22"/>
        </w:rPr>
        <w:t>Zmluv</w:t>
      </w:r>
      <w:r w:rsidRPr="007B1A18">
        <w:rPr>
          <w:color w:val="000000"/>
          <w:sz w:val="22"/>
          <w:szCs w:val="22"/>
        </w:rPr>
        <w:t>ou zosúladiť vlastníctvo pozemku s </w:t>
      </w:r>
      <w:proofErr w:type="spellStart"/>
      <w:r w:rsidRPr="007B1A18">
        <w:rPr>
          <w:color w:val="000000"/>
          <w:sz w:val="22"/>
          <w:szCs w:val="22"/>
        </w:rPr>
        <w:t>parc</w:t>
      </w:r>
      <w:proofErr w:type="spellEnd"/>
      <w:r w:rsidRPr="007B1A18">
        <w:rPr>
          <w:color w:val="000000"/>
          <w:sz w:val="22"/>
          <w:szCs w:val="22"/>
        </w:rPr>
        <w:t xml:space="preserve">. č. 164/2 a stavby so </w:t>
      </w:r>
      <w:proofErr w:type="spellStart"/>
      <w:r w:rsidRPr="007B1A18">
        <w:rPr>
          <w:color w:val="000000"/>
          <w:sz w:val="22"/>
          <w:szCs w:val="22"/>
        </w:rPr>
        <w:t>súp</w:t>
      </w:r>
      <w:proofErr w:type="spellEnd"/>
      <w:r w:rsidRPr="007B1A18">
        <w:rPr>
          <w:color w:val="000000"/>
          <w:sz w:val="22"/>
          <w:szCs w:val="22"/>
        </w:rPr>
        <w:t>. č. 779, ktorá je postavená na tomto pozemku.</w:t>
      </w:r>
    </w:p>
    <w:p w14:paraId="276858B3" w14:textId="77777777" w:rsidR="00DF0AE1" w:rsidRPr="007B1A18" w:rsidRDefault="00DF0AE1" w:rsidP="00DF0AE1">
      <w:pPr>
        <w:ind w:left="720"/>
        <w:jc w:val="both"/>
        <w:rPr>
          <w:color w:val="000000"/>
          <w:sz w:val="22"/>
          <w:szCs w:val="22"/>
        </w:rPr>
      </w:pPr>
    </w:p>
    <w:p w14:paraId="6BC224A3" w14:textId="6265EC15" w:rsidR="00DF0AE1" w:rsidRPr="007B1A18" w:rsidRDefault="00DF0AE1" w:rsidP="00DF0AE1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7B1A18">
        <w:rPr>
          <w:color w:val="000000"/>
          <w:sz w:val="22"/>
          <w:szCs w:val="22"/>
        </w:rPr>
        <w:t>Predávajúci vyhlasuje, že na predmete prevodu neviaznu žiadne ťarchy, či iné bremená.</w:t>
      </w:r>
    </w:p>
    <w:p w14:paraId="7B1ED444" w14:textId="77777777" w:rsidR="00DF0AE1" w:rsidRPr="007B1A18" w:rsidRDefault="00DF0AE1" w:rsidP="00DF0AE1">
      <w:pPr>
        <w:ind w:left="720"/>
        <w:jc w:val="both"/>
        <w:rPr>
          <w:color w:val="000000"/>
          <w:sz w:val="22"/>
          <w:szCs w:val="22"/>
        </w:rPr>
      </w:pPr>
    </w:p>
    <w:p w14:paraId="06ACFA36" w14:textId="77777777" w:rsidR="00CC06A2" w:rsidRPr="007B1A18" w:rsidRDefault="008B6277" w:rsidP="00CC06A2">
      <w:pPr>
        <w:numPr>
          <w:ilvl w:val="0"/>
          <w:numId w:val="1"/>
        </w:numPr>
        <w:spacing w:after="120"/>
        <w:ind w:left="714" w:hanging="357"/>
        <w:jc w:val="both"/>
        <w:rPr>
          <w:sz w:val="22"/>
          <w:szCs w:val="22"/>
        </w:rPr>
      </w:pPr>
      <w:r w:rsidRPr="007B1A18">
        <w:rPr>
          <w:sz w:val="22"/>
          <w:szCs w:val="22"/>
          <w:shd w:val="clear" w:color="auto" w:fill="FFFFFF"/>
        </w:rPr>
        <w:t>Predávajúci</w:t>
      </w:r>
      <w:r w:rsidR="00BA58D4" w:rsidRPr="007B1A18">
        <w:rPr>
          <w:sz w:val="22"/>
          <w:szCs w:val="22"/>
          <w:shd w:val="clear" w:color="auto" w:fill="FFFFFF"/>
        </w:rPr>
        <w:t xml:space="preserve"> </w:t>
      </w:r>
      <w:r w:rsidRPr="007B1A18">
        <w:rPr>
          <w:sz w:val="22"/>
          <w:szCs w:val="22"/>
          <w:shd w:val="clear" w:color="auto" w:fill="FFFFFF"/>
        </w:rPr>
        <w:t>čestne vyhlasuj</w:t>
      </w:r>
      <w:r w:rsidR="00CC06A2" w:rsidRPr="007B1A18">
        <w:rPr>
          <w:sz w:val="22"/>
          <w:szCs w:val="22"/>
          <w:shd w:val="clear" w:color="auto" w:fill="FFFFFF"/>
        </w:rPr>
        <w:t>e</w:t>
      </w:r>
      <w:r w:rsidRPr="007B1A18">
        <w:rPr>
          <w:sz w:val="22"/>
          <w:szCs w:val="22"/>
          <w:shd w:val="clear" w:color="auto" w:fill="FFFFFF"/>
        </w:rPr>
        <w:t xml:space="preserve">, že </w:t>
      </w:r>
      <w:r w:rsidR="00631BED" w:rsidRPr="007B1A18">
        <w:rPr>
          <w:sz w:val="22"/>
          <w:szCs w:val="22"/>
          <w:shd w:val="clear" w:color="auto" w:fill="FFFFFF"/>
        </w:rPr>
        <w:t>k predmetu prevodu</w:t>
      </w:r>
      <w:r w:rsidR="00BA58D4" w:rsidRPr="007B1A18">
        <w:rPr>
          <w:sz w:val="22"/>
          <w:szCs w:val="22"/>
          <w:shd w:val="clear" w:color="auto" w:fill="FFFFFF"/>
        </w:rPr>
        <w:t xml:space="preserve"> </w:t>
      </w:r>
      <w:r w:rsidR="003B51DA" w:rsidRPr="007B1A18">
        <w:rPr>
          <w:sz w:val="22"/>
          <w:szCs w:val="22"/>
          <w:shd w:val="clear" w:color="auto" w:fill="FFFFFF"/>
        </w:rPr>
        <w:t>nebud</w:t>
      </w:r>
      <w:r w:rsidR="00CC06A2" w:rsidRPr="007B1A18">
        <w:rPr>
          <w:sz w:val="22"/>
          <w:szCs w:val="22"/>
          <w:shd w:val="clear" w:color="auto" w:fill="FFFFFF"/>
        </w:rPr>
        <w:t>e</w:t>
      </w:r>
      <w:r w:rsidR="00867F9B" w:rsidRPr="007B1A18">
        <w:rPr>
          <w:sz w:val="22"/>
          <w:szCs w:val="22"/>
          <w:shd w:val="clear" w:color="auto" w:fill="FFFFFF"/>
        </w:rPr>
        <w:t xml:space="preserve"> mať žiadne právo, ktoré by obmedzovalo výk</w:t>
      </w:r>
      <w:r w:rsidR="00890659" w:rsidRPr="007B1A18">
        <w:rPr>
          <w:sz w:val="22"/>
          <w:szCs w:val="22"/>
          <w:shd w:val="clear" w:color="auto" w:fill="FFFFFF"/>
        </w:rPr>
        <w:t>on vlastníckeho práva kupujúc</w:t>
      </w:r>
      <w:r w:rsidR="0025735D" w:rsidRPr="007B1A18">
        <w:rPr>
          <w:sz w:val="22"/>
          <w:szCs w:val="22"/>
          <w:shd w:val="clear" w:color="auto" w:fill="FFFFFF"/>
        </w:rPr>
        <w:t>eho</w:t>
      </w:r>
      <w:r w:rsidR="00867F9B" w:rsidRPr="007B1A18">
        <w:rPr>
          <w:sz w:val="22"/>
          <w:szCs w:val="22"/>
          <w:shd w:val="clear" w:color="auto" w:fill="FFFFFF"/>
        </w:rPr>
        <w:t>, resp. ktoré by malo za následok nepovolenie vkladu vlastníckeho práva v prospech kupujúc</w:t>
      </w:r>
      <w:r w:rsidR="0025735D" w:rsidRPr="007B1A18">
        <w:rPr>
          <w:sz w:val="22"/>
          <w:szCs w:val="22"/>
          <w:shd w:val="clear" w:color="auto" w:fill="FFFFFF"/>
        </w:rPr>
        <w:t>eho</w:t>
      </w:r>
      <w:r w:rsidR="00867F9B" w:rsidRPr="007B1A18">
        <w:rPr>
          <w:sz w:val="22"/>
          <w:szCs w:val="22"/>
          <w:shd w:val="clear" w:color="auto" w:fill="FFFFFF"/>
        </w:rPr>
        <w:t xml:space="preserve"> katastrálnym</w:t>
      </w:r>
      <w:r w:rsidR="002C7ACF" w:rsidRPr="007B1A18">
        <w:rPr>
          <w:sz w:val="22"/>
          <w:szCs w:val="22"/>
          <w:shd w:val="clear" w:color="auto" w:fill="FFFFFF"/>
        </w:rPr>
        <w:t xml:space="preserve"> odborom príslušného okresného</w:t>
      </w:r>
      <w:r w:rsidR="00867F9B" w:rsidRPr="007B1A18">
        <w:rPr>
          <w:sz w:val="22"/>
          <w:szCs w:val="22"/>
          <w:shd w:val="clear" w:color="auto" w:fill="FFFFFF"/>
        </w:rPr>
        <w:t xml:space="preserve"> úrad</w:t>
      </w:r>
      <w:r w:rsidR="002C7ACF" w:rsidRPr="007B1A18">
        <w:rPr>
          <w:sz w:val="22"/>
          <w:szCs w:val="22"/>
          <w:shd w:val="clear" w:color="auto" w:fill="FFFFFF"/>
        </w:rPr>
        <w:t>u</w:t>
      </w:r>
      <w:r w:rsidR="00867F9B" w:rsidRPr="007B1A18">
        <w:rPr>
          <w:sz w:val="22"/>
          <w:szCs w:val="22"/>
          <w:shd w:val="clear" w:color="auto" w:fill="FFFFFF"/>
        </w:rPr>
        <w:t>, iné fyzické alebo právnické osoby.</w:t>
      </w:r>
    </w:p>
    <w:p w14:paraId="6F06F6E4" w14:textId="64887AF6" w:rsidR="00CC06A2" w:rsidRPr="007B1A18" w:rsidRDefault="00CC06A2" w:rsidP="00CC06A2">
      <w:pPr>
        <w:numPr>
          <w:ilvl w:val="0"/>
          <w:numId w:val="1"/>
        </w:numPr>
        <w:spacing w:after="120"/>
        <w:ind w:left="714" w:hanging="357"/>
        <w:jc w:val="both"/>
        <w:rPr>
          <w:sz w:val="22"/>
          <w:szCs w:val="22"/>
        </w:rPr>
      </w:pPr>
      <w:r w:rsidRPr="007B1A18">
        <w:rPr>
          <w:sz w:val="22"/>
          <w:szCs w:val="22"/>
          <w:shd w:val="clear" w:color="auto" w:fill="FFFFFF"/>
        </w:rPr>
        <w:t xml:space="preserve">Predávajúci vyhlasuje, že neuzavrel a neuzavrie žiadne písomné alebo ústne dohody, ktoré by mohli obmedziť alebo ovplyvniť výkon budúceho vlastníckeho práva kupujúceho k predmetu prevodu, budúcu držbu a užívanie tohto predmetu prevodu alebo prevod vlastníckeho práva k tomuto predmetu </w:t>
      </w:r>
      <w:r w:rsidRPr="007B1A18">
        <w:rPr>
          <w:sz w:val="22"/>
          <w:szCs w:val="22"/>
          <w:shd w:val="clear" w:color="auto" w:fill="FFFFFF"/>
        </w:rPr>
        <w:lastRenderedPageBreak/>
        <w:t xml:space="preserve">prevodu z predávajúceho na kupujúceho, neposkytol a neposkytne na </w:t>
      </w:r>
      <w:r w:rsidR="00DA4214">
        <w:rPr>
          <w:sz w:val="22"/>
          <w:szCs w:val="22"/>
          <w:shd w:val="clear" w:color="auto" w:fill="FFFFFF"/>
        </w:rPr>
        <w:t>z</w:t>
      </w:r>
      <w:r w:rsidR="009C4B9C" w:rsidRPr="007B1A18">
        <w:rPr>
          <w:sz w:val="22"/>
          <w:szCs w:val="22"/>
          <w:shd w:val="clear" w:color="auto" w:fill="FFFFFF"/>
        </w:rPr>
        <w:t>mluv</w:t>
      </w:r>
      <w:r w:rsidRPr="007B1A18">
        <w:rPr>
          <w:sz w:val="22"/>
          <w:szCs w:val="22"/>
          <w:shd w:val="clear" w:color="auto" w:fill="FFFFFF"/>
        </w:rPr>
        <w:t xml:space="preserve">nom základe  alebo mlčky užívacie práva žiadnej tretej osobe, neuzatvoril a neuzatvorí kúpnu </w:t>
      </w:r>
      <w:r w:rsidR="00DA4214">
        <w:rPr>
          <w:sz w:val="22"/>
          <w:szCs w:val="22"/>
          <w:shd w:val="clear" w:color="auto" w:fill="FFFFFF"/>
        </w:rPr>
        <w:t>z</w:t>
      </w:r>
      <w:r w:rsidR="009C4B9C" w:rsidRPr="007B1A18">
        <w:rPr>
          <w:sz w:val="22"/>
          <w:szCs w:val="22"/>
          <w:shd w:val="clear" w:color="auto" w:fill="FFFFFF"/>
        </w:rPr>
        <w:t>mluv</w:t>
      </w:r>
      <w:r w:rsidRPr="007B1A18">
        <w:rPr>
          <w:sz w:val="22"/>
          <w:szCs w:val="22"/>
          <w:shd w:val="clear" w:color="auto" w:fill="FFFFFF"/>
        </w:rPr>
        <w:t xml:space="preserve">u, resp. </w:t>
      </w:r>
      <w:r w:rsidR="00DA4214">
        <w:rPr>
          <w:sz w:val="22"/>
          <w:szCs w:val="22"/>
          <w:shd w:val="clear" w:color="auto" w:fill="FFFFFF"/>
        </w:rPr>
        <w:t>z</w:t>
      </w:r>
      <w:r w:rsidR="009C4B9C" w:rsidRPr="007B1A18">
        <w:rPr>
          <w:sz w:val="22"/>
          <w:szCs w:val="22"/>
          <w:shd w:val="clear" w:color="auto" w:fill="FFFFFF"/>
        </w:rPr>
        <w:t>mluv</w:t>
      </w:r>
      <w:r w:rsidRPr="007B1A18">
        <w:rPr>
          <w:sz w:val="22"/>
          <w:szCs w:val="22"/>
          <w:shd w:val="clear" w:color="auto" w:fill="FFFFFF"/>
        </w:rPr>
        <w:t xml:space="preserve">u o prevode vlastníckeho práva so žiadnou treťou osobou a že neudelil a ani neudelí plnomocenstvo, príkaz ani mandát žiadnej tretej osobe, aby takúto </w:t>
      </w:r>
      <w:r w:rsidR="00DA4214">
        <w:rPr>
          <w:sz w:val="22"/>
          <w:szCs w:val="22"/>
          <w:shd w:val="clear" w:color="auto" w:fill="FFFFFF"/>
        </w:rPr>
        <w:t>z</w:t>
      </w:r>
      <w:r w:rsidR="009C4B9C" w:rsidRPr="007B1A18">
        <w:rPr>
          <w:sz w:val="22"/>
          <w:szCs w:val="22"/>
          <w:shd w:val="clear" w:color="auto" w:fill="FFFFFF"/>
        </w:rPr>
        <w:t>mluv</w:t>
      </w:r>
      <w:r w:rsidRPr="007B1A18">
        <w:rPr>
          <w:sz w:val="22"/>
          <w:szCs w:val="22"/>
          <w:shd w:val="clear" w:color="auto" w:fill="FFFFFF"/>
        </w:rPr>
        <w:t>u, alebo iné písomné dojednanie a návrh na vklad vlastníckeho práva do katastra nehnuteľností s treťou osobou podpísala za predávajúceho.</w:t>
      </w:r>
    </w:p>
    <w:p w14:paraId="74036F7F" w14:textId="755A389F" w:rsidR="00CC06A2" w:rsidRPr="007B1A18" w:rsidRDefault="00CC06A2" w:rsidP="00CC06A2">
      <w:pPr>
        <w:numPr>
          <w:ilvl w:val="0"/>
          <w:numId w:val="1"/>
        </w:numPr>
        <w:spacing w:after="120"/>
        <w:ind w:left="714" w:hanging="357"/>
        <w:jc w:val="both"/>
        <w:rPr>
          <w:sz w:val="22"/>
          <w:szCs w:val="22"/>
        </w:rPr>
      </w:pPr>
      <w:r w:rsidRPr="007B1A18">
        <w:rPr>
          <w:sz w:val="22"/>
          <w:szCs w:val="22"/>
          <w:shd w:val="clear" w:color="auto" w:fill="FFFFFF"/>
        </w:rPr>
        <w:t xml:space="preserve">Predávajúci </w:t>
      </w:r>
      <w:r w:rsidR="00867F9B" w:rsidRPr="007B1A18">
        <w:rPr>
          <w:sz w:val="22"/>
          <w:szCs w:val="22"/>
          <w:shd w:val="clear" w:color="auto" w:fill="FFFFFF"/>
        </w:rPr>
        <w:t>vyhlasuj</w:t>
      </w:r>
      <w:r w:rsidRPr="007B1A18">
        <w:rPr>
          <w:sz w:val="22"/>
          <w:szCs w:val="22"/>
          <w:shd w:val="clear" w:color="auto" w:fill="FFFFFF"/>
        </w:rPr>
        <w:t>e</w:t>
      </w:r>
      <w:r w:rsidR="00867F9B" w:rsidRPr="007B1A18">
        <w:rPr>
          <w:sz w:val="22"/>
          <w:szCs w:val="22"/>
          <w:shd w:val="clear" w:color="auto" w:fill="FFFFFF"/>
        </w:rPr>
        <w:t xml:space="preserve">, že </w:t>
      </w:r>
      <w:r w:rsidRPr="007B1A18">
        <w:rPr>
          <w:sz w:val="22"/>
          <w:szCs w:val="22"/>
          <w:shd w:val="clear" w:color="auto" w:fill="FFFFFF"/>
        </w:rPr>
        <w:t xml:space="preserve">je </w:t>
      </w:r>
      <w:r w:rsidR="00867F9B" w:rsidRPr="007B1A18">
        <w:rPr>
          <w:sz w:val="22"/>
          <w:szCs w:val="22"/>
          <w:shd w:val="clear" w:color="auto" w:fill="FFFFFF"/>
        </w:rPr>
        <w:t>oprávnen</w:t>
      </w:r>
      <w:r w:rsidRPr="007B1A18">
        <w:rPr>
          <w:sz w:val="22"/>
          <w:szCs w:val="22"/>
          <w:shd w:val="clear" w:color="auto" w:fill="FFFFFF"/>
        </w:rPr>
        <w:t>ý</w:t>
      </w:r>
      <w:r w:rsidR="00867F9B" w:rsidRPr="007B1A18">
        <w:rPr>
          <w:sz w:val="22"/>
          <w:szCs w:val="22"/>
          <w:shd w:val="clear" w:color="auto" w:fill="FFFFFF"/>
        </w:rPr>
        <w:t xml:space="preserve"> s predmetom prevodu nakladať</w:t>
      </w:r>
      <w:r w:rsidRPr="007B1A18">
        <w:rPr>
          <w:sz w:val="22"/>
          <w:szCs w:val="22"/>
          <w:shd w:val="clear" w:color="auto" w:fill="FFFFFF"/>
        </w:rPr>
        <w:t xml:space="preserve">. </w:t>
      </w:r>
      <w:r w:rsidR="009C4B9C" w:rsidRPr="007B1A18">
        <w:rPr>
          <w:sz w:val="22"/>
          <w:szCs w:val="22"/>
          <w:shd w:val="clear" w:color="auto" w:fill="FFFFFF"/>
        </w:rPr>
        <w:t>Zmluv</w:t>
      </w:r>
      <w:r w:rsidRPr="007B1A18">
        <w:rPr>
          <w:sz w:val="22"/>
          <w:szCs w:val="22"/>
          <w:shd w:val="clear" w:color="auto" w:fill="FFFFFF"/>
        </w:rPr>
        <w:t>né strany zároveň vyhlasujú, že</w:t>
      </w:r>
      <w:r w:rsidR="00867F9B" w:rsidRPr="007B1A18">
        <w:rPr>
          <w:sz w:val="22"/>
          <w:szCs w:val="22"/>
          <w:shd w:val="clear" w:color="auto" w:fill="FFFFFF"/>
        </w:rPr>
        <w:t xml:space="preserve"> </w:t>
      </w:r>
      <w:r w:rsidR="00DA4214">
        <w:rPr>
          <w:sz w:val="22"/>
          <w:szCs w:val="22"/>
          <w:shd w:val="clear" w:color="auto" w:fill="FFFFFF"/>
        </w:rPr>
        <w:t>z</w:t>
      </w:r>
      <w:r w:rsidR="009C4B9C" w:rsidRPr="007B1A18">
        <w:rPr>
          <w:sz w:val="22"/>
          <w:szCs w:val="22"/>
          <w:shd w:val="clear" w:color="auto" w:fill="FFFFFF"/>
        </w:rPr>
        <w:t>mluv</w:t>
      </w:r>
      <w:r w:rsidR="00867F9B" w:rsidRPr="007B1A18">
        <w:rPr>
          <w:sz w:val="22"/>
          <w:szCs w:val="22"/>
          <w:shd w:val="clear" w:color="auto" w:fill="FFFFFF"/>
        </w:rPr>
        <w:t>ný prejav</w:t>
      </w:r>
      <w:r w:rsidRPr="007B1A18">
        <w:rPr>
          <w:sz w:val="22"/>
          <w:szCs w:val="22"/>
          <w:shd w:val="clear" w:color="auto" w:fill="FFFFFF"/>
        </w:rPr>
        <w:t xml:space="preserve"> vôle</w:t>
      </w:r>
      <w:r w:rsidR="00867F9B" w:rsidRPr="007B1A18">
        <w:rPr>
          <w:sz w:val="22"/>
          <w:szCs w:val="22"/>
          <w:shd w:val="clear" w:color="auto" w:fill="FFFFFF"/>
        </w:rPr>
        <w:t xml:space="preserve"> je slobodný a vážny, určitý a zrozumiteľný, </w:t>
      </w:r>
      <w:r w:rsidR="00DA4214">
        <w:rPr>
          <w:sz w:val="22"/>
          <w:szCs w:val="22"/>
          <w:shd w:val="clear" w:color="auto" w:fill="FFFFFF"/>
        </w:rPr>
        <w:t>z</w:t>
      </w:r>
      <w:r w:rsidR="009C4B9C" w:rsidRPr="007B1A18">
        <w:rPr>
          <w:sz w:val="22"/>
          <w:szCs w:val="22"/>
          <w:shd w:val="clear" w:color="auto" w:fill="FFFFFF"/>
        </w:rPr>
        <w:t>mluv</w:t>
      </w:r>
      <w:r w:rsidR="00867F9B" w:rsidRPr="007B1A18">
        <w:rPr>
          <w:sz w:val="22"/>
          <w:szCs w:val="22"/>
          <w:shd w:val="clear" w:color="auto" w:fill="FFFFFF"/>
        </w:rPr>
        <w:t>ná voľnosť nie je ničím obmedzená a právny úkon je urobený v predpísanej forme.</w:t>
      </w:r>
    </w:p>
    <w:p w14:paraId="3F09FA75" w14:textId="067FA0E8" w:rsidR="00CC06A2" w:rsidRPr="007B1A18" w:rsidRDefault="00867F9B" w:rsidP="00CC06A2">
      <w:pPr>
        <w:numPr>
          <w:ilvl w:val="0"/>
          <w:numId w:val="1"/>
        </w:numPr>
        <w:spacing w:after="120"/>
        <w:ind w:left="714" w:hanging="357"/>
        <w:jc w:val="both"/>
        <w:rPr>
          <w:sz w:val="22"/>
          <w:szCs w:val="22"/>
        </w:rPr>
      </w:pPr>
      <w:r w:rsidRPr="007B1A18">
        <w:rPr>
          <w:sz w:val="22"/>
          <w:szCs w:val="22"/>
          <w:shd w:val="clear" w:color="auto" w:fill="FFFFFF"/>
        </w:rPr>
        <w:t xml:space="preserve">Kupujúci ako aj predávajúci sa zaväzujú k vzájomnej súčinnosti potrebnej k riadnemu a včasnému uzatvoreniu </w:t>
      </w:r>
      <w:r w:rsidR="00FA4E86" w:rsidRPr="007B1A18">
        <w:rPr>
          <w:sz w:val="22"/>
          <w:szCs w:val="22"/>
          <w:shd w:val="clear" w:color="auto" w:fill="FFFFFF"/>
        </w:rPr>
        <w:t xml:space="preserve">tejto </w:t>
      </w:r>
      <w:r w:rsidR="009C4B9C" w:rsidRPr="007B1A18">
        <w:rPr>
          <w:sz w:val="22"/>
          <w:szCs w:val="22"/>
          <w:shd w:val="clear" w:color="auto" w:fill="FFFFFF"/>
        </w:rPr>
        <w:t>Zmluv</w:t>
      </w:r>
      <w:r w:rsidRPr="007B1A18">
        <w:rPr>
          <w:sz w:val="22"/>
          <w:szCs w:val="22"/>
          <w:shd w:val="clear" w:color="auto" w:fill="FFFFFF"/>
        </w:rPr>
        <w:t>y</w:t>
      </w:r>
      <w:r w:rsidR="00FA4E86" w:rsidRPr="007B1A18">
        <w:rPr>
          <w:sz w:val="22"/>
          <w:szCs w:val="22"/>
          <w:shd w:val="clear" w:color="auto" w:fill="FFFFFF"/>
        </w:rPr>
        <w:t xml:space="preserve"> a k plneniu záväzkov z toho vyplývajúcich.</w:t>
      </w:r>
    </w:p>
    <w:p w14:paraId="6CF33988" w14:textId="00E46D2C" w:rsidR="007B1A18" w:rsidRPr="007B1A18" w:rsidRDefault="00CC06A2" w:rsidP="007B1A18">
      <w:pPr>
        <w:numPr>
          <w:ilvl w:val="0"/>
          <w:numId w:val="1"/>
        </w:numPr>
        <w:spacing w:after="120"/>
        <w:ind w:left="714" w:hanging="357"/>
        <w:jc w:val="both"/>
        <w:rPr>
          <w:sz w:val="22"/>
          <w:szCs w:val="22"/>
        </w:rPr>
      </w:pPr>
      <w:r w:rsidRPr="007B1A18">
        <w:rPr>
          <w:sz w:val="22"/>
          <w:szCs w:val="22"/>
          <w:shd w:val="clear" w:color="auto" w:fill="FFFFFF"/>
        </w:rPr>
        <w:t xml:space="preserve">Všetky prípadné dlhy a akékoľvek záväzky vzniknuté pred podpisom tejto </w:t>
      </w:r>
      <w:r w:rsidR="009C4B9C" w:rsidRPr="007B1A18">
        <w:rPr>
          <w:sz w:val="22"/>
          <w:szCs w:val="22"/>
          <w:shd w:val="clear" w:color="auto" w:fill="FFFFFF"/>
        </w:rPr>
        <w:t>Zmluv</w:t>
      </w:r>
      <w:r w:rsidRPr="007B1A18">
        <w:rPr>
          <w:sz w:val="22"/>
          <w:szCs w:val="22"/>
          <w:shd w:val="clear" w:color="auto" w:fill="FFFFFF"/>
        </w:rPr>
        <w:t xml:space="preserve">y voči tretím osobám, ktoré nie sú známe pri uzatvorení tejto </w:t>
      </w:r>
      <w:r w:rsidR="009C4B9C" w:rsidRPr="007B1A18">
        <w:rPr>
          <w:sz w:val="22"/>
          <w:szCs w:val="22"/>
          <w:shd w:val="clear" w:color="auto" w:fill="FFFFFF"/>
        </w:rPr>
        <w:t>Zmluv</w:t>
      </w:r>
      <w:r w:rsidRPr="007B1A18">
        <w:rPr>
          <w:sz w:val="22"/>
          <w:szCs w:val="22"/>
          <w:shd w:val="clear" w:color="auto" w:fill="FFFFFF"/>
        </w:rPr>
        <w:t xml:space="preserve">y, je predávajúci povinný uhradiť a splniť a tieto dlhy a záväzky neprechádzajú na kupujúceho. </w:t>
      </w:r>
    </w:p>
    <w:p w14:paraId="63C161F0" w14:textId="4111551A" w:rsidR="00F84E4D" w:rsidRPr="007B1A18" w:rsidRDefault="00F84E4D" w:rsidP="00F84E4D">
      <w:pPr>
        <w:jc w:val="center"/>
        <w:rPr>
          <w:b/>
          <w:sz w:val="22"/>
          <w:szCs w:val="22"/>
        </w:rPr>
      </w:pPr>
      <w:r w:rsidRPr="007B1A18">
        <w:rPr>
          <w:b/>
          <w:sz w:val="22"/>
          <w:szCs w:val="22"/>
        </w:rPr>
        <w:t>Článok V.</w:t>
      </w:r>
    </w:p>
    <w:p w14:paraId="0CD72555" w14:textId="77777777" w:rsidR="00F84E4D" w:rsidRPr="007B1A18" w:rsidRDefault="00F84E4D" w:rsidP="00F84E4D">
      <w:pPr>
        <w:jc w:val="center"/>
        <w:rPr>
          <w:sz w:val="22"/>
          <w:szCs w:val="22"/>
        </w:rPr>
      </w:pPr>
      <w:r w:rsidRPr="007B1A18">
        <w:rPr>
          <w:b/>
          <w:sz w:val="22"/>
          <w:szCs w:val="22"/>
        </w:rPr>
        <w:t>Osobitné ustanovenia</w:t>
      </w:r>
    </w:p>
    <w:p w14:paraId="67FCA42B" w14:textId="6232F5C9" w:rsidR="00F84E4D" w:rsidRPr="007B1A18" w:rsidRDefault="00F84E4D" w:rsidP="00F84E4D">
      <w:pPr>
        <w:jc w:val="both"/>
        <w:rPr>
          <w:color w:val="FF0000"/>
          <w:sz w:val="22"/>
          <w:szCs w:val="22"/>
        </w:rPr>
      </w:pPr>
    </w:p>
    <w:p w14:paraId="0F50BCA6" w14:textId="0C4DC50E" w:rsidR="00973E0C" w:rsidRPr="007B1A18" w:rsidRDefault="00CC06A2" w:rsidP="00973E0C">
      <w:pPr>
        <w:numPr>
          <w:ilvl w:val="0"/>
          <w:numId w:val="13"/>
        </w:numPr>
        <w:jc w:val="both"/>
        <w:rPr>
          <w:sz w:val="22"/>
          <w:szCs w:val="22"/>
        </w:rPr>
      </w:pPr>
      <w:r w:rsidRPr="00A00410">
        <w:rPr>
          <w:sz w:val="22"/>
          <w:szCs w:val="22"/>
        </w:rPr>
        <w:t xml:space="preserve">Obec Igram (predávajúci) zverejnila dňa </w:t>
      </w:r>
      <w:r w:rsidR="00A00410" w:rsidRPr="00A00410">
        <w:rPr>
          <w:sz w:val="22"/>
          <w:szCs w:val="22"/>
        </w:rPr>
        <w:t>09</w:t>
      </w:r>
      <w:r w:rsidRPr="00A00410">
        <w:rPr>
          <w:sz w:val="22"/>
          <w:szCs w:val="22"/>
        </w:rPr>
        <w:t>.</w:t>
      </w:r>
      <w:r w:rsidR="00A00410" w:rsidRPr="00A00410">
        <w:rPr>
          <w:sz w:val="22"/>
          <w:szCs w:val="22"/>
        </w:rPr>
        <w:t>06</w:t>
      </w:r>
      <w:r w:rsidRPr="00A00410">
        <w:rPr>
          <w:sz w:val="22"/>
          <w:szCs w:val="22"/>
        </w:rPr>
        <w:t xml:space="preserve">.2021 </w:t>
      </w:r>
      <w:r w:rsidRPr="007B1A18">
        <w:rPr>
          <w:sz w:val="22"/>
          <w:szCs w:val="22"/>
        </w:rPr>
        <w:t>zámer predaja predmetu prevodu, a to oznámením zo dňa 08.06.20</w:t>
      </w:r>
      <w:r w:rsidR="00973E0C" w:rsidRPr="007B1A18">
        <w:rPr>
          <w:sz w:val="22"/>
          <w:szCs w:val="22"/>
        </w:rPr>
        <w:t>21</w:t>
      </w:r>
      <w:r w:rsidRPr="007B1A18">
        <w:rPr>
          <w:sz w:val="22"/>
          <w:szCs w:val="22"/>
        </w:rPr>
        <w:t xml:space="preserve">. </w:t>
      </w:r>
    </w:p>
    <w:p w14:paraId="7359903A" w14:textId="77777777" w:rsidR="00973E0C" w:rsidRPr="007B1A18" w:rsidRDefault="00973E0C" w:rsidP="00973E0C">
      <w:pPr>
        <w:ind w:left="720"/>
        <w:jc w:val="both"/>
        <w:rPr>
          <w:sz w:val="22"/>
          <w:szCs w:val="22"/>
        </w:rPr>
      </w:pPr>
    </w:p>
    <w:p w14:paraId="477D6B37" w14:textId="1D33292D" w:rsidR="00973E0C" w:rsidRPr="007B1A18" w:rsidRDefault="00973E0C" w:rsidP="00973E0C">
      <w:pPr>
        <w:numPr>
          <w:ilvl w:val="0"/>
          <w:numId w:val="13"/>
        </w:numPr>
        <w:jc w:val="both"/>
        <w:rPr>
          <w:sz w:val="22"/>
          <w:szCs w:val="22"/>
        </w:rPr>
      </w:pPr>
      <w:r w:rsidRPr="007B1A18">
        <w:rPr>
          <w:sz w:val="22"/>
          <w:szCs w:val="22"/>
        </w:rPr>
        <w:t>Prevod majetku (predmetu prevodu) Obce Igram (predávajúceho) vo vzťahu ku kupujúcemu bol schválený uznesením č. 2/2021 zo zasadnutia Obecného zastupiteľstva Obce Igram (predávajúceho) konaného dňa 22.04.2021, ktorým Obecné zastupiteľstvo schválilo predaj predmetu prevodu špecifikovaný v článku I</w:t>
      </w:r>
      <w:r w:rsidR="00CD33BC">
        <w:rPr>
          <w:sz w:val="22"/>
          <w:szCs w:val="22"/>
        </w:rPr>
        <w:t>I.</w:t>
      </w:r>
      <w:r w:rsidRPr="007B1A18">
        <w:rPr>
          <w:sz w:val="22"/>
          <w:szCs w:val="22"/>
        </w:rPr>
        <w:t xml:space="preserve"> bod 1 tejto </w:t>
      </w:r>
      <w:r w:rsidR="009C4B9C" w:rsidRPr="007B1A18">
        <w:rPr>
          <w:sz w:val="22"/>
          <w:szCs w:val="22"/>
        </w:rPr>
        <w:t>Zmluv</w:t>
      </w:r>
      <w:r w:rsidRPr="007B1A18">
        <w:rPr>
          <w:sz w:val="22"/>
          <w:szCs w:val="22"/>
        </w:rPr>
        <w:t>y a kúpnu cenu uvedenú v článku III</w:t>
      </w:r>
      <w:r w:rsidR="00CD33BC">
        <w:rPr>
          <w:sz w:val="22"/>
          <w:szCs w:val="22"/>
        </w:rPr>
        <w:t>.</w:t>
      </w:r>
      <w:r w:rsidRPr="007B1A18">
        <w:rPr>
          <w:sz w:val="22"/>
          <w:szCs w:val="22"/>
        </w:rPr>
        <w:t xml:space="preserve"> bod </w:t>
      </w:r>
      <w:r w:rsidR="00CD33BC">
        <w:rPr>
          <w:sz w:val="22"/>
          <w:szCs w:val="22"/>
        </w:rPr>
        <w:t>1</w:t>
      </w:r>
      <w:r w:rsidRPr="007B1A18">
        <w:rPr>
          <w:sz w:val="22"/>
          <w:szCs w:val="22"/>
        </w:rPr>
        <w:t xml:space="preserve"> tejto </w:t>
      </w:r>
      <w:r w:rsidR="009C4B9C" w:rsidRPr="007B1A18">
        <w:rPr>
          <w:sz w:val="22"/>
          <w:szCs w:val="22"/>
        </w:rPr>
        <w:t>Zmluv</w:t>
      </w:r>
      <w:r w:rsidRPr="007B1A18">
        <w:rPr>
          <w:sz w:val="22"/>
          <w:szCs w:val="22"/>
        </w:rPr>
        <w:t>y.</w:t>
      </w:r>
    </w:p>
    <w:p w14:paraId="56E667BB" w14:textId="387F723B" w:rsidR="004E26DB" w:rsidRPr="007B1A18" w:rsidRDefault="004E26DB" w:rsidP="000F71A1">
      <w:pPr>
        <w:rPr>
          <w:b/>
          <w:color w:val="FF0000"/>
          <w:sz w:val="22"/>
          <w:szCs w:val="22"/>
          <w:highlight w:val="yellow"/>
        </w:rPr>
      </w:pPr>
    </w:p>
    <w:p w14:paraId="277F8BE2" w14:textId="33822ECA" w:rsidR="00B275DE" w:rsidRPr="007B1A18" w:rsidRDefault="00B275DE" w:rsidP="00B275DE">
      <w:pPr>
        <w:jc w:val="center"/>
        <w:rPr>
          <w:b/>
          <w:sz w:val="22"/>
          <w:szCs w:val="22"/>
        </w:rPr>
      </w:pPr>
      <w:r w:rsidRPr="007B1A18">
        <w:rPr>
          <w:b/>
          <w:sz w:val="22"/>
          <w:szCs w:val="22"/>
        </w:rPr>
        <w:t>Článok VI</w:t>
      </w:r>
      <w:r w:rsidR="007B1A18">
        <w:rPr>
          <w:b/>
          <w:sz w:val="22"/>
          <w:szCs w:val="22"/>
        </w:rPr>
        <w:t>.</w:t>
      </w:r>
    </w:p>
    <w:p w14:paraId="6326378A" w14:textId="77777777" w:rsidR="00B275DE" w:rsidRPr="007B1A18" w:rsidRDefault="00B275DE" w:rsidP="00B275DE">
      <w:pPr>
        <w:jc w:val="center"/>
        <w:rPr>
          <w:b/>
          <w:sz w:val="22"/>
          <w:szCs w:val="22"/>
        </w:rPr>
      </w:pPr>
      <w:r w:rsidRPr="007B1A18">
        <w:rPr>
          <w:b/>
          <w:sz w:val="22"/>
          <w:szCs w:val="22"/>
        </w:rPr>
        <w:t xml:space="preserve">Nadobudnutie vlastníckeho práva kupujúcim </w:t>
      </w:r>
    </w:p>
    <w:p w14:paraId="4C2D8C30" w14:textId="77777777" w:rsidR="00B275DE" w:rsidRPr="007B1A18" w:rsidRDefault="00B275DE" w:rsidP="00B275DE">
      <w:pPr>
        <w:pStyle w:val="Odsekzoznamu"/>
        <w:rPr>
          <w:sz w:val="22"/>
          <w:szCs w:val="22"/>
        </w:rPr>
      </w:pPr>
    </w:p>
    <w:p w14:paraId="0A67EC3A" w14:textId="77777777" w:rsidR="00B275DE" w:rsidRPr="007B1A18" w:rsidRDefault="00B275DE" w:rsidP="00B275DE">
      <w:pPr>
        <w:numPr>
          <w:ilvl w:val="0"/>
          <w:numId w:val="25"/>
        </w:numPr>
        <w:jc w:val="both"/>
        <w:rPr>
          <w:sz w:val="22"/>
          <w:szCs w:val="22"/>
        </w:rPr>
      </w:pPr>
      <w:r w:rsidRPr="007B1A18">
        <w:rPr>
          <w:sz w:val="22"/>
          <w:szCs w:val="22"/>
        </w:rPr>
        <w:t>Vlastnícke právo k predmetu prevodu spolu so všetkými právami a povinnosťami nadobudne kupujúci do svojho výlučného vlastníctva povolením vkladu vlastníckeho práva kupujúceho do katastra nehnuteľností Okresným úradom Senec, katastrálny odbor.</w:t>
      </w:r>
    </w:p>
    <w:p w14:paraId="4FDE17EE" w14:textId="77777777" w:rsidR="00B275DE" w:rsidRPr="007B1A18" w:rsidRDefault="00B275DE" w:rsidP="00B275DE">
      <w:pPr>
        <w:ind w:left="720"/>
        <w:jc w:val="both"/>
        <w:rPr>
          <w:sz w:val="22"/>
          <w:szCs w:val="22"/>
        </w:rPr>
      </w:pPr>
    </w:p>
    <w:p w14:paraId="1648DB68" w14:textId="77777777" w:rsidR="00B275DE" w:rsidRPr="007B1A18" w:rsidRDefault="00B275DE" w:rsidP="00B275DE">
      <w:pPr>
        <w:numPr>
          <w:ilvl w:val="0"/>
          <w:numId w:val="25"/>
        </w:numPr>
        <w:jc w:val="both"/>
        <w:rPr>
          <w:sz w:val="22"/>
          <w:szCs w:val="22"/>
        </w:rPr>
      </w:pPr>
      <w:r w:rsidRPr="007B1A18">
        <w:rPr>
          <w:sz w:val="22"/>
          <w:szCs w:val="22"/>
        </w:rPr>
        <w:t>V prípade prerušenia alebo zastavenia konania o povolenie vkladu vlastníckeho práva kupujúceho podľa tejto zmluvy do katastra nehnuteľností sa zmluvné strany zaväzujú vo vzájomnej súčinnosti vykonať všetky úkony potrebné k odstráneniu dôvodov, ktoré môžu viesť k prerušeniu alebo zastaveniu predmetného konania.</w:t>
      </w:r>
    </w:p>
    <w:p w14:paraId="0415E560" w14:textId="77777777" w:rsidR="00B275DE" w:rsidRPr="007B1A18" w:rsidRDefault="00B275DE" w:rsidP="00B275DE">
      <w:pPr>
        <w:pStyle w:val="Odsekzoznamu"/>
        <w:rPr>
          <w:sz w:val="22"/>
          <w:szCs w:val="22"/>
        </w:rPr>
      </w:pPr>
    </w:p>
    <w:p w14:paraId="570D3704" w14:textId="553DD431" w:rsidR="00B275DE" w:rsidRPr="007B1A18" w:rsidRDefault="00B275DE" w:rsidP="00B275DE">
      <w:pPr>
        <w:numPr>
          <w:ilvl w:val="0"/>
          <w:numId w:val="25"/>
        </w:numPr>
        <w:jc w:val="both"/>
        <w:rPr>
          <w:sz w:val="22"/>
          <w:szCs w:val="22"/>
        </w:rPr>
      </w:pPr>
      <w:r w:rsidRPr="007B1A18">
        <w:rPr>
          <w:sz w:val="22"/>
          <w:szCs w:val="22"/>
        </w:rPr>
        <w:t>Zmluvné strany sa dohodli, že správny poplatok za vkladové konanie uhradí</w:t>
      </w:r>
      <w:r w:rsidR="00CD33BC">
        <w:rPr>
          <w:sz w:val="22"/>
          <w:szCs w:val="22"/>
        </w:rPr>
        <w:t xml:space="preserve"> </w:t>
      </w:r>
      <w:r w:rsidR="00A00410">
        <w:rPr>
          <w:sz w:val="22"/>
          <w:szCs w:val="22"/>
        </w:rPr>
        <w:t>kupujúci.</w:t>
      </w:r>
    </w:p>
    <w:p w14:paraId="31047590" w14:textId="77777777" w:rsidR="00B275DE" w:rsidRPr="007B1A18" w:rsidRDefault="00B275DE" w:rsidP="00B275DE">
      <w:pPr>
        <w:ind w:left="720"/>
        <w:jc w:val="both"/>
        <w:rPr>
          <w:sz w:val="22"/>
          <w:szCs w:val="22"/>
        </w:rPr>
      </w:pPr>
    </w:p>
    <w:p w14:paraId="131ED860" w14:textId="77777777" w:rsidR="00B275DE" w:rsidRPr="007B1A18" w:rsidRDefault="00B275DE" w:rsidP="00B275DE">
      <w:pPr>
        <w:numPr>
          <w:ilvl w:val="0"/>
          <w:numId w:val="25"/>
        </w:numPr>
        <w:jc w:val="both"/>
        <w:rPr>
          <w:sz w:val="22"/>
          <w:szCs w:val="22"/>
        </w:rPr>
      </w:pPr>
      <w:r w:rsidRPr="007B1A18">
        <w:rPr>
          <w:sz w:val="22"/>
          <w:szCs w:val="22"/>
        </w:rPr>
        <w:t xml:space="preserve">Návrh na vklad do katastra nehnuteľností je oprávnená podať ktorákoľvek zmluvná strana. </w:t>
      </w:r>
    </w:p>
    <w:p w14:paraId="0C4E00C0" w14:textId="77777777" w:rsidR="00B275DE" w:rsidRPr="007B1A18" w:rsidRDefault="00B275DE" w:rsidP="000F71A1">
      <w:pPr>
        <w:rPr>
          <w:b/>
          <w:color w:val="FF0000"/>
          <w:sz w:val="22"/>
          <w:szCs w:val="22"/>
          <w:highlight w:val="yellow"/>
        </w:rPr>
      </w:pPr>
    </w:p>
    <w:p w14:paraId="2FDB1DF9" w14:textId="50FA96FE" w:rsidR="000E1963" w:rsidRPr="007B1A18" w:rsidRDefault="000E1963" w:rsidP="000E1963">
      <w:pPr>
        <w:ind w:left="360"/>
        <w:jc w:val="center"/>
        <w:rPr>
          <w:b/>
          <w:sz w:val="22"/>
          <w:szCs w:val="22"/>
        </w:rPr>
      </w:pPr>
      <w:r w:rsidRPr="007B1A18">
        <w:rPr>
          <w:b/>
          <w:sz w:val="22"/>
          <w:szCs w:val="22"/>
        </w:rPr>
        <w:t xml:space="preserve">Článok </w:t>
      </w:r>
      <w:r w:rsidR="002D0A4C" w:rsidRPr="007B1A18">
        <w:rPr>
          <w:b/>
          <w:sz w:val="22"/>
          <w:szCs w:val="22"/>
        </w:rPr>
        <w:t>VI</w:t>
      </w:r>
      <w:r w:rsidR="00B275DE" w:rsidRPr="007B1A18">
        <w:rPr>
          <w:b/>
          <w:sz w:val="22"/>
          <w:szCs w:val="22"/>
        </w:rPr>
        <w:t>I</w:t>
      </w:r>
      <w:r w:rsidR="004E26DB" w:rsidRPr="007B1A18">
        <w:rPr>
          <w:b/>
          <w:sz w:val="22"/>
          <w:szCs w:val="22"/>
        </w:rPr>
        <w:t>.</w:t>
      </w:r>
    </w:p>
    <w:p w14:paraId="0419B2C7" w14:textId="77777777" w:rsidR="000E1963" w:rsidRPr="007B1A18" w:rsidRDefault="000E1963" w:rsidP="000E1963">
      <w:pPr>
        <w:ind w:left="360"/>
        <w:jc w:val="center"/>
        <w:rPr>
          <w:b/>
          <w:sz w:val="22"/>
          <w:szCs w:val="22"/>
        </w:rPr>
      </w:pPr>
      <w:r w:rsidRPr="007B1A18">
        <w:rPr>
          <w:b/>
          <w:sz w:val="22"/>
          <w:szCs w:val="22"/>
        </w:rPr>
        <w:t>Záverečné ustanovenia</w:t>
      </w:r>
    </w:p>
    <w:p w14:paraId="68EC1D2F" w14:textId="77777777" w:rsidR="000E1963" w:rsidRPr="007B1A18" w:rsidRDefault="000E1963" w:rsidP="000E1963">
      <w:pPr>
        <w:jc w:val="center"/>
        <w:rPr>
          <w:b/>
          <w:color w:val="FF0000"/>
          <w:sz w:val="22"/>
          <w:szCs w:val="22"/>
        </w:rPr>
      </w:pPr>
    </w:p>
    <w:p w14:paraId="3F4EEAAA" w14:textId="14449C5F" w:rsidR="00BA0991" w:rsidRPr="007B1A18" w:rsidRDefault="000E1963" w:rsidP="00647ACA">
      <w:pPr>
        <w:numPr>
          <w:ilvl w:val="0"/>
          <w:numId w:val="6"/>
        </w:numPr>
        <w:spacing w:after="120"/>
        <w:ind w:hanging="357"/>
        <w:jc w:val="both"/>
        <w:rPr>
          <w:sz w:val="22"/>
          <w:szCs w:val="22"/>
        </w:rPr>
      </w:pPr>
      <w:r w:rsidRPr="007B1A18">
        <w:rPr>
          <w:sz w:val="22"/>
          <w:szCs w:val="22"/>
        </w:rPr>
        <w:t xml:space="preserve">Pokiaľ v tejto </w:t>
      </w:r>
      <w:r w:rsidR="009C4B9C" w:rsidRPr="007B1A18">
        <w:rPr>
          <w:sz w:val="22"/>
          <w:szCs w:val="22"/>
        </w:rPr>
        <w:t>Zmluv</w:t>
      </w:r>
      <w:r w:rsidRPr="007B1A18">
        <w:rPr>
          <w:sz w:val="22"/>
          <w:szCs w:val="22"/>
        </w:rPr>
        <w:t>e nie je ustanovené inak, riadia sa právne vzťahy z nej vyplývajúce príslušnými ustanoveniami Občianskeho zákonníka.</w:t>
      </w:r>
    </w:p>
    <w:p w14:paraId="2BEB6A7F" w14:textId="7E72D327" w:rsidR="00FB151A" w:rsidRPr="007B1A18" w:rsidRDefault="009C4B9C" w:rsidP="00647ACA">
      <w:pPr>
        <w:numPr>
          <w:ilvl w:val="0"/>
          <w:numId w:val="6"/>
        </w:numPr>
        <w:spacing w:after="120"/>
        <w:ind w:hanging="357"/>
        <w:jc w:val="both"/>
        <w:rPr>
          <w:sz w:val="22"/>
          <w:szCs w:val="22"/>
        </w:rPr>
      </w:pPr>
      <w:r w:rsidRPr="007B1A18">
        <w:rPr>
          <w:sz w:val="22"/>
          <w:szCs w:val="22"/>
        </w:rPr>
        <w:t>Zmluv</w:t>
      </w:r>
      <w:r w:rsidR="00BA0991" w:rsidRPr="007B1A18">
        <w:rPr>
          <w:sz w:val="22"/>
          <w:szCs w:val="22"/>
        </w:rPr>
        <w:t xml:space="preserve">né strany berú na vedomie, že ostatné práva a povinnosti </w:t>
      </w:r>
      <w:r w:rsidRPr="007B1A18">
        <w:rPr>
          <w:sz w:val="22"/>
          <w:szCs w:val="22"/>
        </w:rPr>
        <w:t>Zmluv</w:t>
      </w:r>
      <w:r w:rsidR="00BA0991" w:rsidRPr="007B1A18">
        <w:rPr>
          <w:sz w:val="22"/>
          <w:szCs w:val="22"/>
        </w:rPr>
        <w:t xml:space="preserve">ných strán neupravené v tejto </w:t>
      </w:r>
      <w:r w:rsidRPr="007B1A18">
        <w:rPr>
          <w:sz w:val="22"/>
          <w:szCs w:val="22"/>
        </w:rPr>
        <w:t>Zmluv</w:t>
      </w:r>
      <w:r w:rsidR="00BA0991" w:rsidRPr="007B1A18">
        <w:rPr>
          <w:sz w:val="22"/>
          <w:szCs w:val="22"/>
        </w:rPr>
        <w:t>e sa riadia všeobecne záväznými právnymi predpismi Slovenskej republiky.</w:t>
      </w:r>
    </w:p>
    <w:p w14:paraId="103E86C3" w14:textId="3870AB92" w:rsidR="00D95DEE" w:rsidRPr="007B1A18" w:rsidRDefault="00FB151A" w:rsidP="00647ACA">
      <w:pPr>
        <w:numPr>
          <w:ilvl w:val="0"/>
          <w:numId w:val="6"/>
        </w:numPr>
        <w:spacing w:after="120"/>
        <w:ind w:left="709" w:hanging="357"/>
        <w:jc w:val="both"/>
        <w:rPr>
          <w:sz w:val="22"/>
          <w:szCs w:val="22"/>
        </w:rPr>
      </w:pPr>
      <w:r w:rsidRPr="007B1A18">
        <w:rPr>
          <w:sz w:val="22"/>
          <w:szCs w:val="22"/>
        </w:rPr>
        <w:t xml:space="preserve">Táto </w:t>
      </w:r>
      <w:r w:rsidR="009C4B9C" w:rsidRPr="007B1A18">
        <w:rPr>
          <w:sz w:val="22"/>
          <w:szCs w:val="22"/>
        </w:rPr>
        <w:t>Zmluv</w:t>
      </w:r>
      <w:r w:rsidRPr="007B1A18">
        <w:rPr>
          <w:sz w:val="22"/>
          <w:szCs w:val="22"/>
        </w:rPr>
        <w:t xml:space="preserve">a je platná už jej obojstranným podpísaním a účinná dňom nasledujúcim po dni jej zverejnenia v zmysle § 47a ods. 1 Občianskeho zákonníka v súlade § 5a  zákona č. 211/2000 </w:t>
      </w:r>
      <w:proofErr w:type="spellStart"/>
      <w:r w:rsidRPr="007B1A18">
        <w:rPr>
          <w:sz w:val="22"/>
          <w:szCs w:val="22"/>
        </w:rPr>
        <w:t>Z.z</w:t>
      </w:r>
      <w:proofErr w:type="spellEnd"/>
      <w:r w:rsidRPr="007B1A18">
        <w:rPr>
          <w:sz w:val="22"/>
          <w:szCs w:val="22"/>
        </w:rPr>
        <w:t>. o slobodnom prístupe k informáciám a o zmene a doplnení niektorých zákonov v znení neskorších predpisov.</w:t>
      </w:r>
      <w:r w:rsidR="004A2192" w:rsidRPr="007B1A18">
        <w:rPr>
          <w:sz w:val="22"/>
          <w:szCs w:val="22"/>
        </w:rPr>
        <w:t xml:space="preserve"> </w:t>
      </w:r>
    </w:p>
    <w:p w14:paraId="0F616976" w14:textId="3020FB35" w:rsidR="00D706CE" w:rsidRPr="007B1A18" w:rsidRDefault="00D95DEE" w:rsidP="00647ACA">
      <w:pPr>
        <w:numPr>
          <w:ilvl w:val="0"/>
          <w:numId w:val="6"/>
        </w:numPr>
        <w:spacing w:after="120"/>
        <w:ind w:hanging="357"/>
        <w:jc w:val="both"/>
        <w:rPr>
          <w:sz w:val="22"/>
          <w:szCs w:val="22"/>
        </w:rPr>
      </w:pPr>
      <w:r w:rsidRPr="007B1A18">
        <w:rPr>
          <w:sz w:val="22"/>
          <w:szCs w:val="22"/>
        </w:rPr>
        <w:t xml:space="preserve">Táto </w:t>
      </w:r>
      <w:r w:rsidR="009C4B9C" w:rsidRPr="007B1A18">
        <w:rPr>
          <w:sz w:val="22"/>
          <w:szCs w:val="22"/>
        </w:rPr>
        <w:t>Zmluv</w:t>
      </w:r>
      <w:r w:rsidRPr="007B1A18">
        <w:rPr>
          <w:sz w:val="22"/>
          <w:szCs w:val="22"/>
        </w:rPr>
        <w:t>a ja vyhotovená v</w:t>
      </w:r>
      <w:r w:rsidR="0047149D" w:rsidRPr="007B1A18">
        <w:rPr>
          <w:sz w:val="22"/>
          <w:szCs w:val="22"/>
        </w:rPr>
        <w:t> štyroch</w:t>
      </w:r>
      <w:r w:rsidRPr="007B1A18">
        <w:rPr>
          <w:sz w:val="22"/>
          <w:szCs w:val="22"/>
        </w:rPr>
        <w:t xml:space="preserve"> </w:t>
      </w:r>
      <w:r w:rsidR="00D96C10" w:rsidRPr="007B1A18">
        <w:rPr>
          <w:sz w:val="22"/>
          <w:szCs w:val="22"/>
        </w:rPr>
        <w:t>(</w:t>
      </w:r>
      <w:r w:rsidR="00973E0C" w:rsidRPr="007B1A18">
        <w:rPr>
          <w:sz w:val="22"/>
          <w:szCs w:val="22"/>
        </w:rPr>
        <w:t>4</w:t>
      </w:r>
      <w:r w:rsidR="00D96C10" w:rsidRPr="007B1A18">
        <w:rPr>
          <w:sz w:val="22"/>
          <w:szCs w:val="22"/>
        </w:rPr>
        <w:t xml:space="preserve">) </w:t>
      </w:r>
      <w:r w:rsidRPr="007B1A18">
        <w:rPr>
          <w:sz w:val="22"/>
          <w:szCs w:val="22"/>
        </w:rPr>
        <w:t xml:space="preserve">rovnopisoch, po jednom pre každú </w:t>
      </w:r>
      <w:r w:rsidR="009C4B9C" w:rsidRPr="007B1A18">
        <w:rPr>
          <w:sz w:val="22"/>
          <w:szCs w:val="22"/>
        </w:rPr>
        <w:t>Zmluv</w:t>
      </w:r>
      <w:r w:rsidRPr="007B1A18">
        <w:rPr>
          <w:sz w:val="22"/>
          <w:szCs w:val="22"/>
        </w:rPr>
        <w:t>nú stranu a dva rovnopisy určené pre príslušný okresný úrad, katastrálny odbor.</w:t>
      </w:r>
    </w:p>
    <w:p w14:paraId="271789F8" w14:textId="7CDB6623" w:rsidR="00D706CE" w:rsidRPr="007B1A18" w:rsidRDefault="00D706CE" w:rsidP="00647ACA">
      <w:pPr>
        <w:numPr>
          <w:ilvl w:val="0"/>
          <w:numId w:val="6"/>
        </w:numPr>
        <w:spacing w:after="120"/>
        <w:ind w:hanging="357"/>
        <w:jc w:val="both"/>
        <w:rPr>
          <w:sz w:val="22"/>
          <w:szCs w:val="22"/>
        </w:rPr>
      </w:pPr>
      <w:r w:rsidRPr="007B1A18">
        <w:rPr>
          <w:sz w:val="22"/>
          <w:szCs w:val="22"/>
        </w:rPr>
        <w:t xml:space="preserve">Akékoľvek písomnosti, ktoré sa týkajú tejto </w:t>
      </w:r>
      <w:r w:rsidR="009C4B9C" w:rsidRPr="007B1A18">
        <w:rPr>
          <w:sz w:val="22"/>
          <w:szCs w:val="22"/>
        </w:rPr>
        <w:t>Zmluv</w:t>
      </w:r>
      <w:r w:rsidRPr="007B1A18">
        <w:rPr>
          <w:sz w:val="22"/>
          <w:szCs w:val="22"/>
        </w:rPr>
        <w:t xml:space="preserve">y, si </w:t>
      </w:r>
      <w:r w:rsidR="009C4B9C" w:rsidRPr="007B1A18">
        <w:rPr>
          <w:sz w:val="22"/>
          <w:szCs w:val="22"/>
        </w:rPr>
        <w:t>Zmluv</w:t>
      </w:r>
      <w:r w:rsidRPr="007B1A18">
        <w:rPr>
          <w:sz w:val="22"/>
          <w:szCs w:val="22"/>
        </w:rPr>
        <w:t xml:space="preserve">né strany posielajú doporučenou poštou </w:t>
      </w:r>
      <w:r w:rsidRPr="007B1A18">
        <w:rPr>
          <w:sz w:val="22"/>
          <w:szCs w:val="22"/>
        </w:rPr>
        <w:lastRenderedPageBreak/>
        <w:t xml:space="preserve">na adresu uvedenú v úvodnej časti tejto </w:t>
      </w:r>
      <w:r w:rsidR="009C4B9C" w:rsidRPr="007B1A18">
        <w:rPr>
          <w:sz w:val="22"/>
          <w:szCs w:val="22"/>
        </w:rPr>
        <w:t>Zmluv</w:t>
      </w:r>
      <w:r w:rsidRPr="007B1A18">
        <w:rPr>
          <w:sz w:val="22"/>
          <w:szCs w:val="22"/>
        </w:rPr>
        <w:t>y. V prípade neprevzatia zásielky adresátom sa považuje za doručenú tretím dňom po vrátení zásielky odosielateľovi, aj keď sa adresát o nej nedozvie.</w:t>
      </w:r>
    </w:p>
    <w:p w14:paraId="46D9A998" w14:textId="77777777" w:rsidR="00864FDA" w:rsidRPr="007B1A18" w:rsidRDefault="00864FDA" w:rsidP="000E5412">
      <w:pPr>
        <w:pStyle w:val="Zarkazkladnhotextu"/>
        <w:ind w:left="360" w:firstLine="0"/>
        <w:rPr>
          <w:i w:val="0"/>
          <w:color w:val="FF0000"/>
          <w:sz w:val="22"/>
          <w:szCs w:val="22"/>
        </w:rPr>
      </w:pPr>
    </w:p>
    <w:p w14:paraId="216ABB13" w14:textId="32143B50" w:rsidR="00973E0C" w:rsidRPr="007B1A18" w:rsidRDefault="003979E0" w:rsidP="00973E0C">
      <w:pPr>
        <w:tabs>
          <w:tab w:val="left" w:pos="709"/>
          <w:tab w:val="center" w:pos="4818"/>
        </w:tabs>
        <w:jc w:val="both"/>
        <w:rPr>
          <w:sz w:val="22"/>
          <w:szCs w:val="22"/>
        </w:rPr>
      </w:pPr>
      <w:r w:rsidRPr="007B1A18">
        <w:rPr>
          <w:sz w:val="22"/>
          <w:szCs w:val="22"/>
        </w:rPr>
        <w:tab/>
      </w:r>
      <w:r w:rsidR="00E06FCF" w:rsidRPr="007B1A18">
        <w:rPr>
          <w:sz w:val="22"/>
          <w:szCs w:val="22"/>
        </w:rPr>
        <w:t>V</w:t>
      </w:r>
      <w:r w:rsidR="001C2B0F" w:rsidRPr="007B1A18">
        <w:rPr>
          <w:sz w:val="22"/>
          <w:szCs w:val="22"/>
        </w:rPr>
        <w:t> </w:t>
      </w:r>
      <w:r w:rsidR="008D0B7A">
        <w:rPr>
          <w:sz w:val="22"/>
          <w:szCs w:val="22"/>
        </w:rPr>
        <w:t>Igrame</w:t>
      </w:r>
      <w:r w:rsidR="001C2B0F" w:rsidRPr="007B1A18">
        <w:rPr>
          <w:sz w:val="22"/>
          <w:szCs w:val="22"/>
        </w:rPr>
        <w:t xml:space="preserve"> dňa</w:t>
      </w:r>
      <w:r w:rsidR="00920DA1" w:rsidRPr="007B1A18">
        <w:rPr>
          <w:sz w:val="22"/>
          <w:szCs w:val="22"/>
        </w:rPr>
        <w:t xml:space="preserve"> </w:t>
      </w:r>
      <w:r w:rsidR="008D0B7A">
        <w:rPr>
          <w:sz w:val="22"/>
          <w:szCs w:val="22"/>
        </w:rPr>
        <w:t>20</w:t>
      </w:r>
      <w:r w:rsidR="00973E0C" w:rsidRPr="007B1A18">
        <w:rPr>
          <w:sz w:val="22"/>
          <w:szCs w:val="22"/>
        </w:rPr>
        <w:t>.</w:t>
      </w:r>
      <w:r w:rsidR="008D0B7A">
        <w:rPr>
          <w:sz w:val="22"/>
          <w:szCs w:val="22"/>
        </w:rPr>
        <w:t>07.</w:t>
      </w:r>
      <w:r w:rsidR="00973E0C" w:rsidRPr="007B1A18">
        <w:rPr>
          <w:sz w:val="22"/>
          <w:szCs w:val="22"/>
        </w:rPr>
        <w:t xml:space="preserve"> </w:t>
      </w:r>
      <w:r w:rsidR="004544E9" w:rsidRPr="007B1A18">
        <w:rPr>
          <w:sz w:val="22"/>
          <w:szCs w:val="22"/>
        </w:rPr>
        <w:t>20</w:t>
      </w:r>
      <w:r w:rsidR="00973E0C" w:rsidRPr="007B1A18">
        <w:rPr>
          <w:sz w:val="22"/>
          <w:szCs w:val="22"/>
        </w:rPr>
        <w:t>21</w:t>
      </w:r>
      <w:r w:rsidR="00353638" w:rsidRPr="007B1A18">
        <w:rPr>
          <w:sz w:val="22"/>
          <w:szCs w:val="22"/>
        </w:rPr>
        <w:tab/>
      </w:r>
      <w:r w:rsidR="00973E0C" w:rsidRPr="007B1A18">
        <w:rPr>
          <w:sz w:val="22"/>
          <w:szCs w:val="22"/>
        </w:rPr>
        <w:tab/>
      </w:r>
      <w:r w:rsidR="00973E0C" w:rsidRPr="007B1A18">
        <w:rPr>
          <w:sz w:val="22"/>
          <w:szCs w:val="22"/>
        </w:rPr>
        <w:tab/>
        <w:t>V </w:t>
      </w:r>
      <w:r w:rsidR="008D0B7A">
        <w:rPr>
          <w:sz w:val="22"/>
          <w:szCs w:val="22"/>
        </w:rPr>
        <w:t>Igrame</w:t>
      </w:r>
      <w:r w:rsidR="00973E0C" w:rsidRPr="007B1A18">
        <w:rPr>
          <w:sz w:val="22"/>
          <w:szCs w:val="22"/>
        </w:rPr>
        <w:t xml:space="preserve"> dňa </w:t>
      </w:r>
      <w:r w:rsidR="008D0B7A">
        <w:rPr>
          <w:sz w:val="22"/>
          <w:szCs w:val="22"/>
        </w:rPr>
        <w:t>20.07.</w:t>
      </w:r>
      <w:r w:rsidR="00973E0C" w:rsidRPr="007B1A18">
        <w:rPr>
          <w:sz w:val="22"/>
          <w:szCs w:val="22"/>
        </w:rPr>
        <w:t xml:space="preserve"> 2021</w:t>
      </w:r>
    </w:p>
    <w:p w14:paraId="16978127" w14:textId="77777777" w:rsidR="00973E0C" w:rsidRPr="007B1A18" w:rsidRDefault="00973E0C" w:rsidP="00973E0C">
      <w:pPr>
        <w:tabs>
          <w:tab w:val="left" w:pos="709"/>
          <w:tab w:val="center" w:pos="4818"/>
        </w:tabs>
        <w:jc w:val="both"/>
        <w:rPr>
          <w:sz w:val="22"/>
          <w:szCs w:val="22"/>
        </w:rPr>
      </w:pPr>
      <w:r w:rsidRPr="007B1A18">
        <w:rPr>
          <w:b/>
          <w:color w:val="FF0000"/>
          <w:sz w:val="22"/>
          <w:szCs w:val="22"/>
          <w:highlight w:val="yellow"/>
        </w:rPr>
        <w:t xml:space="preserve">                                     </w:t>
      </w:r>
    </w:p>
    <w:p w14:paraId="2F9B9854" w14:textId="3F3779D3" w:rsidR="00973E0C" w:rsidRPr="007B1A18" w:rsidRDefault="00973E0C" w:rsidP="00973E0C">
      <w:pPr>
        <w:tabs>
          <w:tab w:val="left" w:pos="5529"/>
        </w:tabs>
        <w:ind w:left="709"/>
        <w:jc w:val="both"/>
        <w:rPr>
          <w:bCs/>
          <w:sz w:val="22"/>
          <w:szCs w:val="22"/>
        </w:rPr>
      </w:pPr>
      <w:r w:rsidRPr="007B1A18">
        <w:rPr>
          <w:sz w:val="22"/>
          <w:szCs w:val="22"/>
        </w:rPr>
        <w:t>Kupujúci:</w:t>
      </w:r>
      <w:r w:rsidRPr="007B1A18">
        <w:rPr>
          <w:sz w:val="22"/>
          <w:szCs w:val="22"/>
        </w:rPr>
        <w:tab/>
      </w:r>
      <w:r w:rsidRPr="007B1A18">
        <w:rPr>
          <w:sz w:val="22"/>
          <w:szCs w:val="22"/>
        </w:rPr>
        <w:tab/>
        <w:t>Predávajúci:</w:t>
      </w:r>
    </w:p>
    <w:p w14:paraId="4D425FF4" w14:textId="7F2F9C10" w:rsidR="00973E0C" w:rsidRPr="007B1A18" w:rsidRDefault="00973E0C" w:rsidP="00973E0C">
      <w:pPr>
        <w:tabs>
          <w:tab w:val="left" w:pos="709"/>
          <w:tab w:val="left" w:pos="5529"/>
        </w:tabs>
        <w:ind w:left="709"/>
        <w:jc w:val="both"/>
        <w:rPr>
          <w:sz w:val="22"/>
          <w:szCs w:val="22"/>
        </w:rPr>
      </w:pPr>
    </w:p>
    <w:p w14:paraId="0667E29E" w14:textId="77777777" w:rsidR="00973E0C" w:rsidRPr="007B1A18" w:rsidRDefault="00973E0C" w:rsidP="00973E0C">
      <w:pPr>
        <w:ind w:firstLine="709"/>
        <w:rPr>
          <w:b/>
          <w:color w:val="FF0000"/>
          <w:sz w:val="22"/>
          <w:szCs w:val="22"/>
          <w:highlight w:val="yellow"/>
        </w:rPr>
      </w:pPr>
    </w:p>
    <w:p w14:paraId="5A6D8C1B" w14:textId="77777777" w:rsidR="00973E0C" w:rsidRPr="007B1A18" w:rsidRDefault="00973E0C" w:rsidP="00973E0C">
      <w:pPr>
        <w:ind w:firstLine="709"/>
        <w:rPr>
          <w:b/>
          <w:color w:val="FF0000"/>
          <w:sz w:val="22"/>
          <w:szCs w:val="22"/>
          <w:highlight w:val="yellow"/>
        </w:rPr>
      </w:pPr>
    </w:p>
    <w:p w14:paraId="49E4899A" w14:textId="77777777" w:rsidR="00973E0C" w:rsidRPr="007B1A18" w:rsidRDefault="00973E0C" w:rsidP="00973E0C">
      <w:pPr>
        <w:ind w:firstLine="709"/>
        <w:rPr>
          <w:b/>
          <w:color w:val="FF0000"/>
          <w:sz w:val="22"/>
          <w:szCs w:val="22"/>
          <w:highlight w:val="yellow"/>
        </w:rPr>
      </w:pPr>
    </w:p>
    <w:p w14:paraId="540E84DD" w14:textId="200500D6" w:rsidR="00973E0C" w:rsidRPr="007B1A18" w:rsidRDefault="00973E0C" w:rsidP="00973E0C">
      <w:pPr>
        <w:ind w:firstLine="709"/>
        <w:rPr>
          <w:sz w:val="22"/>
          <w:szCs w:val="22"/>
        </w:rPr>
      </w:pPr>
      <w:r w:rsidRPr="007B1A18">
        <w:rPr>
          <w:sz w:val="22"/>
          <w:szCs w:val="22"/>
        </w:rPr>
        <w:t xml:space="preserve">____________________________                      </w:t>
      </w:r>
      <w:r w:rsidRPr="007B1A18">
        <w:rPr>
          <w:sz w:val="22"/>
          <w:szCs w:val="22"/>
        </w:rPr>
        <w:tab/>
        <w:t xml:space="preserve"> ____________________________                       </w:t>
      </w:r>
    </w:p>
    <w:p w14:paraId="4C0BFC3C" w14:textId="65B8035F" w:rsidR="00973E0C" w:rsidRPr="007B1A18" w:rsidRDefault="00973E0C" w:rsidP="00973E0C">
      <w:pPr>
        <w:tabs>
          <w:tab w:val="center" w:pos="5103"/>
          <w:tab w:val="left" w:pos="5529"/>
        </w:tabs>
        <w:ind w:firstLine="709"/>
        <w:rPr>
          <w:b/>
          <w:bCs/>
          <w:sz w:val="22"/>
          <w:szCs w:val="22"/>
        </w:rPr>
      </w:pPr>
      <w:r w:rsidRPr="007B1A18">
        <w:rPr>
          <w:b/>
          <w:bCs/>
          <w:sz w:val="22"/>
          <w:szCs w:val="22"/>
        </w:rPr>
        <w:t xml:space="preserve">Obec Igram    </w:t>
      </w:r>
      <w:r w:rsidRPr="007B1A18">
        <w:rPr>
          <w:b/>
          <w:bCs/>
          <w:sz w:val="22"/>
          <w:szCs w:val="22"/>
        </w:rPr>
        <w:tab/>
      </w:r>
      <w:r w:rsidRPr="007B1A18">
        <w:rPr>
          <w:b/>
          <w:bCs/>
          <w:sz w:val="22"/>
          <w:szCs w:val="22"/>
        </w:rPr>
        <w:tab/>
      </w:r>
      <w:r w:rsidRPr="007B1A18">
        <w:rPr>
          <w:b/>
          <w:bCs/>
          <w:sz w:val="22"/>
          <w:szCs w:val="22"/>
        </w:rPr>
        <w:tab/>
        <w:t>Gabriela Toráčová, rod. Toráčová</w:t>
      </w:r>
    </w:p>
    <w:p w14:paraId="6F98B3D6" w14:textId="77777777" w:rsidR="00973E0C" w:rsidRPr="007B1A18" w:rsidRDefault="00973E0C" w:rsidP="00973E0C">
      <w:pPr>
        <w:ind w:firstLine="709"/>
        <w:rPr>
          <w:b/>
          <w:color w:val="FF0000"/>
          <w:sz w:val="22"/>
          <w:szCs w:val="22"/>
          <w:highlight w:val="yellow"/>
        </w:rPr>
      </w:pPr>
      <w:r w:rsidRPr="007B1A18">
        <w:rPr>
          <w:sz w:val="22"/>
          <w:szCs w:val="22"/>
        </w:rPr>
        <w:t>Peter Holek, starosta obce</w:t>
      </w:r>
    </w:p>
    <w:p w14:paraId="040B9E3F" w14:textId="77777777" w:rsidR="00A31C52" w:rsidRPr="007B1A18" w:rsidRDefault="00A31C52" w:rsidP="008C74ED">
      <w:pPr>
        <w:ind w:firstLine="709"/>
        <w:rPr>
          <w:b/>
          <w:color w:val="FF0000"/>
          <w:sz w:val="22"/>
          <w:szCs w:val="22"/>
          <w:highlight w:val="yellow"/>
        </w:rPr>
      </w:pPr>
    </w:p>
    <w:sectPr w:rsidR="00A31C52" w:rsidRPr="007B1A18" w:rsidSect="00973E0C">
      <w:footerReference w:type="even" r:id="rId8"/>
      <w:footerReference w:type="default" r:id="rId9"/>
      <w:footnotePr>
        <w:pos w:val="beneathText"/>
      </w:footnotePr>
      <w:pgSz w:w="11905" w:h="16837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F6E03" w14:textId="77777777" w:rsidR="006A0B5E" w:rsidRDefault="006A0B5E">
      <w:r>
        <w:separator/>
      </w:r>
    </w:p>
  </w:endnote>
  <w:endnote w:type="continuationSeparator" w:id="0">
    <w:p w14:paraId="4D842967" w14:textId="77777777" w:rsidR="006A0B5E" w:rsidRDefault="006A0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7FC32" w14:textId="77777777" w:rsidR="00BF1BF3" w:rsidRDefault="00BF1BF3">
    <w:pPr>
      <w:pStyle w:val="Pta"/>
      <w:framePr w:wrap="auto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0C530340" w14:textId="77777777" w:rsidR="00BF1BF3" w:rsidRDefault="00BF1BF3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FCB10" w14:textId="6122288B" w:rsidR="00BF1BF3" w:rsidRPr="00E068D1" w:rsidRDefault="00BF1BF3">
    <w:pPr>
      <w:pStyle w:val="Pta"/>
      <w:framePr w:wrap="auto" w:vAnchor="text" w:hAnchor="margin" w:xAlign="right" w:y="1"/>
      <w:rPr>
        <w:rStyle w:val="slostrany"/>
        <w:sz w:val="22"/>
        <w:szCs w:val="22"/>
      </w:rPr>
    </w:pPr>
    <w:r w:rsidRPr="00E068D1">
      <w:rPr>
        <w:rStyle w:val="slostrany"/>
        <w:sz w:val="22"/>
        <w:szCs w:val="22"/>
      </w:rPr>
      <w:fldChar w:fldCharType="begin"/>
    </w:r>
    <w:r w:rsidRPr="00E068D1">
      <w:rPr>
        <w:rStyle w:val="slostrany"/>
        <w:sz w:val="22"/>
        <w:szCs w:val="22"/>
      </w:rPr>
      <w:instrText xml:space="preserve">PAGE  </w:instrText>
    </w:r>
    <w:r w:rsidRPr="00E068D1">
      <w:rPr>
        <w:rStyle w:val="slostrany"/>
        <w:sz w:val="22"/>
        <w:szCs w:val="22"/>
      </w:rPr>
      <w:fldChar w:fldCharType="separate"/>
    </w:r>
    <w:r w:rsidRPr="00E068D1">
      <w:rPr>
        <w:rStyle w:val="slostrany"/>
        <w:noProof/>
        <w:sz w:val="22"/>
        <w:szCs w:val="22"/>
      </w:rPr>
      <w:t>3</w:t>
    </w:r>
    <w:r w:rsidRPr="00E068D1">
      <w:rPr>
        <w:rStyle w:val="slostrany"/>
        <w:sz w:val="22"/>
        <w:szCs w:val="22"/>
      </w:rPr>
      <w:fldChar w:fldCharType="end"/>
    </w:r>
  </w:p>
  <w:p w14:paraId="2E0E1C2D" w14:textId="77777777" w:rsidR="00BF1BF3" w:rsidRPr="00D856E9" w:rsidRDefault="00BF1BF3">
    <w:pPr>
      <w:pStyle w:val="Pta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B8A05" w14:textId="77777777" w:rsidR="006A0B5E" w:rsidRDefault="006A0B5E">
      <w:r>
        <w:separator/>
      </w:r>
    </w:p>
  </w:footnote>
  <w:footnote w:type="continuationSeparator" w:id="0">
    <w:p w14:paraId="31D3FE51" w14:textId="77777777" w:rsidR="006A0B5E" w:rsidRDefault="006A0B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05B57C7"/>
    <w:multiLevelType w:val="hybridMultilevel"/>
    <w:tmpl w:val="AC0CE65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A4D05"/>
    <w:multiLevelType w:val="hybridMultilevel"/>
    <w:tmpl w:val="EF88D470"/>
    <w:lvl w:ilvl="0" w:tplc="84483B92">
      <w:start w:val="1"/>
      <w:numFmt w:val="decimal"/>
      <w:lvlText w:val="%1."/>
      <w:lvlJc w:val="left"/>
      <w:pPr>
        <w:ind w:left="1429" w:hanging="360"/>
      </w:pPr>
      <w:rPr>
        <w:b w:val="0"/>
        <w:bCs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31956CA"/>
    <w:multiLevelType w:val="hybridMultilevel"/>
    <w:tmpl w:val="464E8C8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4A0C44"/>
    <w:multiLevelType w:val="hybridMultilevel"/>
    <w:tmpl w:val="B2E0B00A"/>
    <w:lvl w:ilvl="0" w:tplc="135E59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FE0DE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278DB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F3832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DB4EC54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5BE31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2D0C3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C489C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3B058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 w15:restartNumberingAfterBreak="0">
    <w:nsid w:val="1AF029E0"/>
    <w:multiLevelType w:val="hybridMultilevel"/>
    <w:tmpl w:val="BE8A58D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606A60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AC33615"/>
    <w:multiLevelType w:val="hybridMultilevel"/>
    <w:tmpl w:val="9190EA12"/>
    <w:lvl w:ilvl="0" w:tplc="2EC8341C">
      <w:start w:val="1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32937B46"/>
    <w:multiLevelType w:val="hybridMultilevel"/>
    <w:tmpl w:val="29700C1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C37C59"/>
    <w:multiLevelType w:val="hybridMultilevel"/>
    <w:tmpl w:val="993E574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5CA433C"/>
    <w:multiLevelType w:val="multilevel"/>
    <w:tmpl w:val="B6881D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  <w:color w:val="auto"/>
      </w:rPr>
    </w:lvl>
  </w:abstractNum>
  <w:abstractNum w:abstractNumId="10" w15:restartNumberingAfterBreak="0">
    <w:nsid w:val="36994231"/>
    <w:multiLevelType w:val="hybridMultilevel"/>
    <w:tmpl w:val="993E574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A0A5EE0"/>
    <w:multiLevelType w:val="hybridMultilevel"/>
    <w:tmpl w:val="464E8C8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C15338"/>
    <w:multiLevelType w:val="multilevel"/>
    <w:tmpl w:val="572A4F38"/>
    <w:lvl w:ilvl="0">
      <w:start w:val="1"/>
      <w:numFmt w:val="decimal"/>
      <w:pStyle w:val="Odrazky1a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060"/>
        </w:tabs>
        <w:ind w:left="30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</w:abstractNum>
  <w:abstractNum w:abstractNumId="13" w15:restartNumberingAfterBreak="0">
    <w:nsid w:val="44646D5A"/>
    <w:multiLevelType w:val="hybridMultilevel"/>
    <w:tmpl w:val="AC7A561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2B6D98"/>
    <w:multiLevelType w:val="hybridMultilevel"/>
    <w:tmpl w:val="5A18BDC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A7B5E05"/>
    <w:multiLevelType w:val="hybridMultilevel"/>
    <w:tmpl w:val="CC6CD9FC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624F3004"/>
    <w:multiLevelType w:val="hybridMultilevel"/>
    <w:tmpl w:val="993E574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26456F2"/>
    <w:multiLevelType w:val="hybridMultilevel"/>
    <w:tmpl w:val="993E574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48623CD"/>
    <w:multiLevelType w:val="hybridMultilevel"/>
    <w:tmpl w:val="C464C73A"/>
    <w:lvl w:ilvl="0" w:tplc="041B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4F84D7C"/>
    <w:multiLevelType w:val="hybridMultilevel"/>
    <w:tmpl w:val="CC6CD9FC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66261CEE"/>
    <w:multiLevelType w:val="hybridMultilevel"/>
    <w:tmpl w:val="01F6937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6407E44"/>
    <w:multiLevelType w:val="hybridMultilevel"/>
    <w:tmpl w:val="993E574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7013163"/>
    <w:multiLevelType w:val="hybridMultilevel"/>
    <w:tmpl w:val="993E574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748664D"/>
    <w:multiLevelType w:val="hybridMultilevel"/>
    <w:tmpl w:val="BE8A58D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606A60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8565F33"/>
    <w:multiLevelType w:val="hybridMultilevel"/>
    <w:tmpl w:val="F28A287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0D4801"/>
    <w:multiLevelType w:val="hybridMultilevel"/>
    <w:tmpl w:val="10E44628"/>
    <w:lvl w:ilvl="0" w:tplc="041B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5"/>
  </w:num>
  <w:num w:numId="6">
    <w:abstractNumId w:val="5"/>
  </w:num>
  <w:num w:numId="7">
    <w:abstractNumId w:val="2"/>
  </w:num>
  <w:num w:numId="8">
    <w:abstractNumId w:val="3"/>
  </w:num>
  <w:num w:numId="9">
    <w:abstractNumId w:val="13"/>
  </w:num>
  <w:num w:numId="10">
    <w:abstractNumId w:val="25"/>
  </w:num>
  <w:num w:numId="11">
    <w:abstractNumId w:val="10"/>
  </w:num>
  <w:num w:numId="12">
    <w:abstractNumId w:val="22"/>
  </w:num>
  <w:num w:numId="13">
    <w:abstractNumId w:val="17"/>
  </w:num>
  <w:num w:numId="14">
    <w:abstractNumId w:val="1"/>
  </w:num>
  <w:num w:numId="15">
    <w:abstractNumId w:val="24"/>
  </w:num>
  <w:num w:numId="16">
    <w:abstractNumId w:val="11"/>
  </w:num>
  <w:num w:numId="17">
    <w:abstractNumId w:val="14"/>
  </w:num>
  <w:num w:numId="18">
    <w:abstractNumId w:val="6"/>
  </w:num>
  <w:num w:numId="19">
    <w:abstractNumId w:val="7"/>
  </w:num>
  <w:num w:numId="20">
    <w:abstractNumId w:val="20"/>
  </w:num>
  <w:num w:numId="21">
    <w:abstractNumId w:val="18"/>
  </w:num>
  <w:num w:numId="22">
    <w:abstractNumId w:val="21"/>
  </w:num>
  <w:num w:numId="23">
    <w:abstractNumId w:val="8"/>
  </w:num>
  <w:num w:numId="24">
    <w:abstractNumId w:val="19"/>
  </w:num>
  <w:num w:numId="25">
    <w:abstractNumId w:val="2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365"/>
    <w:rsid w:val="000029A4"/>
    <w:rsid w:val="00002AB7"/>
    <w:rsid w:val="0000428D"/>
    <w:rsid w:val="00006139"/>
    <w:rsid w:val="00007324"/>
    <w:rsid w:val="000078FA"/>
    <w:rsid w:val="00012E0F"/>
    <w:rsid w:val="00013A09"/>
    <w:rsid w:val="00014200"/>
    <w:rsid w:val="00015368"/>
    <w:rsid w:val="0001701E"/>
    <w:rsid w:val="000174CE"/>
    <w:rsid w:val="0001775C"/>
    <w:rsid w:val="000178F1"/>
    <w:rsid w:val="000205A4"/>
    <w:rsid w:val="00020665"/>
    <w:rsid w:val="000210BD"/>
    <w:rsid w:val="000222C4"/>
    <w:rsid w:val="00022C14"/>
    <w:rsid w:val="00022DE6"/>
    <w:rsid w:val="00023C3D"/>
    <w:rsid w:val="00026246"/>
    <w:rsid w:val="000278E2"/>
    <w:rsid w:val="00034105"/>
    <w:rsid w:val="00034181"/>
    <w:rsid w:val="00036163"/>
    <w:rsid w:val="00037883"/>
    <w:rsid w:val="00040280"/>
    <w:rsid w:val="00040B74"/>
    <w:rsid w:val="00046ECC"/>
    <w:rsid w:val="00047395"/>
    <w:rsid w:val="00050774"/>
    <w:rsid w:val="000511B5"/>
    <w:rsid w:val="00051B98"/>
    <w:rsid w:val="00051D1D"/>
    <w:rsid w:val="00053B78"/>
    <w:rsid w:val="00055C4A"/>
    <w:rsid w:val="00056C63"/>
    <w:rsid w:val="000575BC"/>
    <w:rsid w:val="00057C7D"/>
    <w:rsid w:val="00057C98"/>
    <w:rsid w:val="000602C9"/>
    <w:rsid w:val="000608A6"/>
    <w:rsid w:val="00061ECF"/>
    <w:rsid w:val="00067135"/>
    <w:rsid w:val="000702EB"/>
    <w:rsid w:val="000721F8"/>
    <w:rsid w:val="000725B9"/>
    <w:rsid w:val="00072B9C"/>
    <w:rsid w:val="000730ED"/>
    <w:rsid w:val="0007393E"/>
    <w:rsid w:val="00073D0B"/>
    <w:rsid w:val="00074791"/>
    <w:rsid w:val="00074DE1"/>
    <w:rsid w:val="00076A2D"/>
    <w:rsid w:val="00081236"/>
    <w:rsid w:val="00082FCB"/>
    <w:rsid w:val="0008387B"/>
    <w:rsid w:val="00084347"/>
    <w:rsid w:val="00084F47"/>
    <w:rsid w:val="00085184"/>
    <w:rsid w:val="000866BC"/>
    <w:rsid w:val="00087730"/>
    <w:rsid w:val="00090F32"/>
    <w:rsid w:val="000913B3"/>
    <w:rsid w:val="000A0092"/>
    <w:rsid w:val="000A143D"/>
    <w:rsid w:val="000A1915"/>
    <w:rsid w:val="000A1A9A"/>
    <w:rsid w:val="000A3218"/>
    <w:rsid w:val="000A4E78"/>
    <w:rsid w:val="000A52AA"/>
    <w:rsid w:val="000A7306"/>
    <w:rsid w:val="000B15BE"/>
    <w:rsid w:val="000B1803"/>
    <w:rsid w:val="000B1BF6"/>
    <w:rsid w:val="000B2171"/>
    <w:rsid w:val="000B2865"/>
    <w:rsid w:val="000B2EF2"/>
    <w:rsid w:val="000B7CAE"/>
    <w:rsid w:val="000C0505"/>
    <w:rsid w:val="000C1930"/>
    <w:rsid w:val="000C1AF6"/>
    <w:rsid w:val="000C35BF"/>
    <w:rsid w:val="000C3981"/>
    <w:rsid w:val="000C5E52"/>
    <w:rsid w:val="000C7C74"/>
    <w:rsid w:val="000D11A6"/>
    <w:rsid w:val="000D1E96"/>
    <w:rsid w:val="000D1F91"/>
    <w:rsid w:val="000D2AB6"/>
    <w:rsid w:val="000D4022"/>
    <w:rsid w:val="000D4391"/>
    <w:rsid w:val="000D4957"/>
    <w:rsid w:val="000D4CCA"/>
    <w:rsid w:val="000D62B0"/>
    <w:rsid w:val="000D6DE0"/>
    <w:rsid w:val="000D73EF"/>
    <w:rsid w:val="000E1242"/>
    <w:rsid w:val="000E1963"/>
    <w:rsid w:val="000E2747"/>
    <w:rsid w:val="000E2752"/>
    <w:rsid w:val="000E2CFE"/>
    <w:rsid w:val="000E4162"/>
    <w:rsid w:val="000E5412"/>
    <w:rsid w:val="000E6A30"/>
    <w:rsid w:val="000E6AC4"/>
    <w:rsid w:val="000E732F"/>
    <w:rsid w:val="000E7735"/>
    <w:rsid w:val="000E7B80"/>
    <w:rsid w:val="000F20CC"/>
    <w:rsid w:val="000F2402"/>
    <w:rsid w:val="000F26F2"/>
    <w:rsid w:val="000F3A79"/>
    <w:rsid w:val="000F5184"/>
    <w:rsid w:val="000F52F9"/>
    <w:rsid w:val="000F6817"/>
    <w:rsid w:val="000F71A1"/>
    <w:rsid w:val="001000CB"/>
    <w:rsid w:val="001000CD"/>
    <w:rsid w:val="00104107"/>
    <w:rsid w:val="00104404"/>
    <w:rsid w:val="0010485F"/>
    <w:rsid w:val="00105C8F"/>
    <w:rsid w:val="00105D39"/>
    <w:rsid w:val="00111F36"/>
    <w:rsid w:val="001137F8"/>
    <w:rsid w:val="001157DA"/>
    <w:rsid w:val="0012104F"/>
    <w:rsid w:val="001228F2"/>
    <w:rsid w:val="00123160"/>
    <w:rsid w:val="0012424E"/>
    <w:rsid w:val="0012434C"/>
    <w:rsid w:val="00130BBF"/>
    <w:rsid w:val="00131FAE"/>
    <w:rsid w:val="001349AA"/>
    <w:rsid w:val="00134D4B"/>
    <w:rsid w:val="0013526B"/>
    <w:rsid w:val="001363C8"/>
    <w:rsid w:val="00137890"/>
    <w:rsid w:val="00140065"/>
    <w:rsid w:val="001402BE"/>
    <w:rsid w:val="00140A63"/>
    <w:rsid w:val="00142D94"/>
    <w:rsid w:val="00145B19"/>
    <w:rsid w:val="00151DE4"/>
    <w:rsid w:val="00152ECC"/>
    <w:rsid w:val="00152FEE"/>
    <w:rsid w:val="001549C5"/>
    <w:rsid w:val="00155575"/>
    <w:rsid w:val="001556DC"/>
    <w:rsid w:val="00162CCE"/>
    <w:rsid w:val="00163599"/>
    <w:rsid w:val="00163CB0"/>
    <w:rsid w:val="0016458E"/>
    <w:rsid w:val="00164C91"/>
    <w:rsid w:val="00165619"/>
    <w:rsid w:val="00171077"/>
    <w:rsid w:val="00174035"/>
    <w:rsid w:val="00175EC1"/>
    <w:rsid w:val="00175F0C"/>
    <w:rsid w:val="001777F3"/>
    <w:rsid w:val="0017788B"/>
    <w:rsid w:val="00182B90"/>
    <w:rsid w:val="00182FE7"/>
    <w:rsid w:val="001844C3"/>
    <w:rsid w:val="00185B97"/>
    <w:rsid w:val="00185D82"/>
    <w:rsid w:val="00187F81"/>
    <w:rsid w:val="001901F9"/>
    <w:rsid w:val="001918A2"/>
    <w:rsid w:val="00192AD5"/>
    <w:rsid w:val="00193534"/>
    <w:rsid w:val="00194ADA"/>
    <w:rsid w:val="001957E3"/>
    <w:rsid w:val="00195A8C"/>
    <w:rsid w:val="001960A0"/>
    <w:rsid w:val="001A1193"/>
    <w:rsid w:val="001A18A9"/>
    <w:rsid w:val="001A1A5A"/>
    <w:rsid w:val="001A49D2"/>
    <w:rsid w:val="001A4BFA"/>
    <w:rsid w:val="001A5041"/>
    <w:rsid w:val="001A7BE3"/>
    <w:rsid w:val="001B0FF9"/>
    <w:rsid w:val="001B1C4E"/>
    <w:rsid w:val="001B4481"/>
    <w:rsid w:val="001C2102"/>
    <w:rsid w:val="001C2B0F"/>
    <w:rsid w:val="001C3D8C"/>
    <w:rsid w:val="001C4E1E"/>
    <w:rsid w:val="001C5B17"/>
    <w:rsid w:val="001D04C4"/>
    <w:rsid w:val="001D08AD"/>
    <w:rsid w:val="001D206F"/>
    <w:rsid w:val="001D2268"/>
    <w:rsid w:val="001D2BEA"/>
    <w:rsid w:val="001D2EBC"/>
    <w:rsid w:val="001D4826"/>
    <w:rsid w:val="001D4E61"/>
    <w:rsid w:val="001D689F"/>
    <w:rsid w:val="001D71E2"/>
    <w:rsid w:val="001E032A"/>
    <w:rsid w:val="001E07F7"/>
    <w:rsid w:val="001E08EC"/>
    <w:rsid w:val="001E0B44"/>
    <w:rsid w:val="001E15B0"/>
    <w:rsid w:val="001E1630"/>
    <w:rsid w:val="001E1BDD"/>
    <w:rsid w:val="001E22C5"/>
    <w:rsid w:val="001E2BDB"/>
    <w:rsid w:val="001E31D8"/>
    <w:rsid w:val="001E3F1A"/>
    <w:rsid w:val="001E7F6D"/>
    <w:rsid w:val="001F0DB1"/>
    <w:rsid w:val="001F2F0E"/>
    <w:rsid w:val="001F5C06"/>
    <w:rsid w:val="001F62DB"/>
    <w:rsid w:val="001F677D"/>
    <w:rsid w:val="001F6F16"/>
    <w:rsid w:val="001F7AD4"/>
    <w:rsid w:val="00201AA6"/>
    <w:rsid w:val="002021AB"/>
    <w:rsid w:val="00203ED0"/>
    <w:rsid w:val="00204C53"/>
    <w:rsid w:val="00205A91"/>
    <w:rsid w:val="00207B71"/>
    <w:rsid w:val="00211F47"/>
    <w:rsid w:val="002126B7"/>
    <w:rsid w:val="00212964"/>
    <w:rsid w:val="00212CB5"/>
    <w:rsid w:val="00216082"/>
    <w:rsid w:val="00220A3F"/>
    <w:rsid w:val="00223D35"/>
    <w:rsid w:val="00224A09"/>
    <w:rsid w:val="00225188"/>
    <w:rsid w:val="002258BB"/>
    <w:rsid w:val="00226364"/>
    <w:rsid w:val="00227246"/>
    <w:rsid w:val="0022749E"/>
    <w:rsid w:val="00227A8F"/>
    <w:rsid w:val="00227B45"/>
    <w:rsid w:val="00227C8A"/>
    <w:rsid w:val="00227F41"/>
    <w:rsid w:val="00230138"/>
    <w:rsid w:val="00230942"/>
    <w:rsid w:val="002312D1"/>
    <w:rsid w:val="00233461"/>
    <w:rsid w:val="002362CB"/>
    <w:rsid w:val="00236E30"/>
    <w:rsid w:val="002407F4"/>
    <w:rsid w:val="002419CF"/>
    <w:rsid w:val="0024321E"/>
    <w:rsid w:val="00244506"/>
    <w:rsid w:val="00247B79"/>
    <w:rsid w:val="00250264"/>
    <w:rsid w:val="00251301"/>
    <w:rsid w:val="002515E0"/>
    <w:rsid w:val="002538A6"/>
    <w:rsid w:val="00253AC3"/>
    <w:rsid w:val="00254F26"/>
    <w:rsid w:val="002556AE"/>
    <w:rsid w:val="00256EE9"/>
    <w:rsid w:val="00256FD9"/>
    <w:rsid w:val="002570A7"/>
    <w:rsid w:val="0025735D"/>
    <w:rsid w:val="0026133D"/>
    <w:rsid w:val="002614C1"/>
    <w:rsid w:val="00262AB5"/>
    <w:rsid w:val="00263690"/>
    <w:rsid w:val="00263969"/>
    <w:rsid w:val="00264DBE"/>
    <w:rsid w:val="00265BB4"/>
    <w:rsid w:val="00271C6E"/>
    <w:rsid w:val="00272B6D"/>
    <w:rsid w:val="0028175D"/>
    <w:rsid w:val="00281ACA"/>
    <w:rsid w:val="00282814"/>
    <w:rsid w:val="0028435D"/>
    <w:rsid w:val="002849C2"/>
    <w:rsid w:val="00284A44"/>
    <w:rsid w:val="002850B8"/>
    <w:rsid w:val="00285821"/>
    <w:rsid w:val="00286B92"/>
    <w:rsid w:val="00291006"/>
    <w:rsid w:val="0029244D"/>
    <w:rsid w:val="0029245D"/>
    <w:rsid w:val="0029409A"/>
    <w:rsid w:val="00295B1C"/>
    <w:rsid w:val="00295CE3"/>
    <w:rsid w:val="002A01D1"/>
    <w:rsid w:val="002A4122"/>
    <w:rsid w:val="002A5F53"/>
    <w:rsid w:val="002A6B3D"/>
    <w:rsid w:val="002A6ECF"/>
    <w:rsid w:val="002A7737"/>
    <w:rsid w:val="002B096E"/>
    <w:rsid w:val="002B28C3"/>
    <w:rsid w:val="002B375C"/>
    <w:rsid w:val="002B3976"/>
    <w:rsid w:val="002B4212"/>
    <w:rsid w:val="002B5D84"/>
    <w:rsid w:val="002B5E87"/>
    <w:rsid w:val="002B74B1"/>
    <w:rsid w:val="002B75AE"/>
    <w:rsid w:val="002C1F40"/>
    <w:rsid w:val="002C34DF"/>
    <w:rsid w:val="002C4DFD"/>
    <w:rsid w:val="002C6297"/>
    <w:rsid w:val="002C6E6D"/>
    <w:rsid w:val="002C7ACF"/>
    <w:rsid w:val="002C7DE0"/>
    <w:rsid w:val="002D0A4C"/>
    <w:rsid w:val="002D3B2B"/>
    <w:rsid w:val="002D3C1E"/>
    <w:rsid w:val="002D4B20"/>
    <w:rsid w:val="002D4C93"/>
    <w:rsid w:val="002D5F15"/>
    <w:rsid w:val="002D6714"/>
    <w:rsid w:val="002E41C4"/>
    <w:rsid w:val="002E429F"/>
    <w:rsid w:val="002E54A2"/>
    <w:rsid w:val="002F1F58"/>
    <w:rsid w:val="002F432F"/>
    <w:rsid w:val="002F68FC"/>
    <w:rsid w:val="00301AAE"/>
    <w:rsid w:val="00302841"/>
    <w:rsid w:val="003100C1"/>
    <w:rsid w:val="0031043C"/>
    <w:rsid w:val="00310D0A"/>
    <w:rsid w:val="003110F4"/>
    <w:rsid w:val="0031147E"/>
    <w:rsid w:val="0031364A"/>
    <w:rsid w:val="003249C2"/>
    <w:rsid w:val="00324E46"/>
    <w:rsid w:val="003275CC"/>
    <w:rsid w:val="003276C4"/>
    <w:rsid w:val="00330A66"/>
    <w:rsid w:val="00331BFE"/>
    <w:rsid w:val="0033351A"/>
    <w:rsid w:val="00333CA6"/>
    <w:rsid w:val="003345B3"/>
    <w:rsid w:val="00335503"/>
    <w:rsid w:val="00335890"/>
    <w:rsid w:val="00335C54"/>
    <w:rsid w:val="003366AF"/>
    <w:rsid w:val="0034010A"/>
    <w:rsid w:val="00340134"/>
    <w:rsid w:val="00341E27"/>
    <w:rsid w:val="00342DBD"/>
    <w:rsid w:val="00346F40"/>
    <w:rsid w:val="00347FE3"/>
    <w:rsid w:val="003521B1"/>
    <w:rsid w:val="00353082"/>
    <w:rsid w:val="00353638"/>
    <w:rsid w:val="00353BAE"/>
    <w:rsid w:val="00354884"/>
    <w:rsid w:val="00356505"/>
    <w:rsid w:val="00360562"/>
    <w:rsid w:val="0036065F"/>
    <w:rsid w:val="0036133B"/>
    <w:rsid w:val="003626FB"/>
    <w:rsid w:val="0036313D"/>
    <w:rsid w:val="00364541"/>
    <w:rsid w:val="00365C5F"/>
    <w:rsid w:val="0036607B"/>
    <w:rsid w:val="00371FFB"/>
    <w:rsid w:val="003722A3"/>
    <w:rsid w:val="00374E0A"/>
    <w:rsid w:val="00375952"/>
    <w:rsid w:val="00375AAE"/>
    <w:rsid w:val="00375BCB"/>
    <w:rsid w:val="00376388"/>
    <w:rsid w:val="0037739D"/>
    <w:rsid w:val="00377735"/>
    <w:rsid w:val="003800F3"/>
    <w:rsid w:val="00382DE1"/>
    <w:rsid w:val="00382FD2"/>
    <w:rsid w:val="003832C3"/>
    <w:rsid w:val="00383560"/>
    <w:rsid w:val="00383617"/>
    <w:rsid w:val="00384998"/>
    <w:rsid w:val="00384D85"/>
    <w:rsid w:val="003859A1"/>
    <w:rsid w:val="003865A5"/>
    <w:rsid w:val="0038676B"/>
    <w:rsid w:val="00386FE5"/>
    <w:rsid w:val="003877D2"/>
    <w:rsid w:val="00390128"/>
    <w:rsid w:val="00391951"/>
    <w:rsid w:val="003965B5"/>
    <w:rsid w:val="003979E0"/>
    <w:rsid w:val="003A04C5"/>
    <w:rsid w:val="003A189E"/>
    <w:rsid w:val="003A51F0"/>
    <w:rsid w:val="003A5426"/>
    <w:rsid w:val="003A56EB"/>
    <w:rsid w:val="003A6DFB"/>
    <w:rsid w:val="003B194C"/>
    <w:rsid w:val="003B444B"/>
    <w:rsid w:val="003B4912"/>
    <w:rsid w:val="003B51DA"/>
    <w:rsid w:val="003B5C60"/>
    <w:rsid w:val="003B6061"/>
    <w:rsid w:val="003B7761"/>
    <w:rsid w:val="003C08C4"/>
    <w:rsid w:val="003C2B9B"/>
    <w:rsid w:val="003C2E57"/>
    <w:rsid w:val="003C552F"/>
    <w:rsid w:val="003C55DE"/>
    <w:rsid w:val="003C675B"/>
    <w:rsid w:val="003C6F87"/>
    <w:rsid w:val="003D18DC"/>
    <w:rsid w:val="003D1F39"/>
    <w:rsid w:val="003D205E"/>
    <w:rsid w:val="003D2CBB"/>
    <w:rsid w:val="003D3D92"/>
    <w:rsid w:val="003E19A4"/>
    <w:rsid w:val="003E2CA9"/>
    <w:rsid w:val="003E50B2"/>
    <w:rsid w:val="003E6668"/>
    <w:rsid w:val="003E70CD"/>
    <w:rsid w:val="003F2FFD"/>
    <w:rsid w:val="003F34F9"/>
    <w:rsid w:val="003F4314"/>
    <w:rsid w:val="003F4756"/>
    <w:rsid w:val="003F59AC"/>
    <w:rsid w:val="003F5E51"/>
    <w:rsid w:val="003F6337"/>
    <w:rsid w:val="003F6908"/>
    <w:rsid w:val="003F6C01"/>
    <w:rsid w:val="003F7467"/>
    <w:rsid w:val="003F7D8A"/>
    <w:rsid w:val="00400294"/>
    <w:rsid w:val="00400A37"/>
    <w:rsid w:val="00400B53"/>
    <w:rsid w:val="0040117F"/>
    <w:rsid w:val="00401905"/>
    <w:rsid w:val="0040481C"/>
    <w:rsid w:val="00404890"/>
    <w:rsid w:val="00405815"/>
    <w:rsid w:val="00406177"/>
    <w:rsid w:val="00407F2E"/>
    <w:rsid w:val="0041351A"/>
    <w:rsid w:val="004152C3"/>
    <w:rsid w:val="00415C86"/>
    <w:rsid w:val="004161A0"/>
    <w:rsid w:val="00416798"/>
    <w:rsid w:val="00417378"/>
    <w:rsid w:val="00417FDE"/>
    <w:rsid w:val="004212E4"/>
    <w:rsid w:val="00421548"/>
    <w:rsid w:val="0042200C"/>
    <w:rsid w:val="00423A8D"/>
    <w:rsid w:val="00423C1E"/>
    <w:rsid w:val="00423D9F"/>
    <w:rsid w:val="00424116"/>
    <w:rsid w:val="0042581D"/>
    <w:rsid w:val="004337E2"/>
    <w:rsid w:val="00433965"/>
    <w:rsid w:val="00434047"/>
    <w:rsid w:val="00435FA8"/>
    <w:rsid w:val="004365F0"/>
    <w:rsid w:val="00441AE7"/>
    <w:rsid w:val="00442EF5"/>
    <w:rsid w:val="00444C54"/>
    <w:rsid w:val="004476AF"/>
    <w:rsid w:val="00450AAE"/>
    <w:rsid w:val="00452308"/>
    <w:rsid w:val="004535A6"/>
    <w:rsid w:val="00453FE3"/>
    <w:rsid w:val="004544E9"/>
    <w:rsid w:val="0045468D"/>
    <w:rsid w:val="00455986"/>
    <w:rsid w:val="004570E1"/>
    <w:rsid w:val="004574C0"/>
    <w:rsid w:val="0046118F"/>
    <w:rsid w:val="0046295E"/>
    <w:rsid w:val="00463DCF"/>
    <w:rsid w:val="004640D0"/>
    <w:rsid w:val="00464ACC"/>
    <w:rsid w:val="004660B8"/>
    <w:rsid w:val="0046639C"/>
    <w:rsid w:val="00466CC2"/>
    <w:rsid w:val="0046770D"/>
    <w:rsid w:val="00467C05"/>
    <w:rsid w:val="004706F1"/>
    <w:rsid w:val="00470C8C"/>
    <w:rsid w:val="00470EF3"/>
    <w:rsid w:val="0047144F"/>
    <w:rsid w:val="0047149D"/>
    <w:rsid w:val="00471A3B"/>
    <w:rsid w:val="004746AF"/>
    <w:rsid w:val="0047582A"/>
    <w:rsid w:val="00475EF5"/>
    <w:rsid w:val="00476E13"/>
    <w:rsid w:val="004772C9"/>
    <w:rsid w:val="00477C28"/>
    <w:rsid w:val="00480E48"/>
    <w:rsid w:val="004818A1"/>
    <w:rsid w:val="00482E9D"/>
    <w:rsid w:val="00483D4F"/>
    <w:rsid w:val="0048423F"/>
    <w:rsid w:val="00487228"/>
    <w:rsid w:val="00487D79"/>
    <w:rsid w:val="0049021F"/>
    <w:rsid w:val="004914DF"/>
    <w:rsid w:val="00492405"/>
    <w:rsid w:val="00492C05"/>
    <w:rsid w:val="00492D92"/>
    <w:rsid w:val="004960CC"/>
    <w:rsid w:val="00497228"/>
    <w:rsid w:val="004A08EF"/>
    <w:rsid w:val="004A1102"/>
    <w:rsid w:val="004A17FB"/>
    <w:rsid w:val="004A2192"/>
    <w:rsid w:val="004A262C"/>
    <w:rsid w:val="004A2A82"/>
    <w:rsid w:val="004A385C"/>
    <w:rsid w:val="004A3DDB"/>
    <w:rsid w:val="004A4669"/>
    <w:rsid w:val="004A54F0"/>
    <w:rsid w:val="004A67EA"/>
    <w:rsid w:val="004A7CA1"/>
    <w:rsid w:val="004A7EC6"/>
    <w:rsid w:val="004A7FBD"/>
    <w:rsid w:val="004B09AD"/>
    <w:rsid w:val="004B147D"/>
    <w:rsid w:val="004B14FF"/>
    <w:rsid w:val="004B1BFD"/>
    <w:rsid w:val="004B5052"/>
    <w:rsid w:val="004B5542"/>
    <w:rsid w:val="004B58F3"/>
    <w:rsid w:val="004B6BA0"/>
    <w:rsid w:val="004C06F9"/>
    <w:rsid w:val="004C13E9"/>
    <w:rsid w:val="004C19C6"/>
    <w:rsid w:val="004C2EF0"/>
    <w:rsid w:val="004C37F3"/>
    <w:rsid w:val="004C3E60"/>
    <w:rsid w:val="004C49E8"/>
    <w:rsid w:val="004C5EFB"/>
    <w:rsid w:val="004C6BC3"/>
    <w:rsid w:val="004C6CFC"/>
    <w:rsid w:val="004D0189"/>
    <w:rsid w:val="004D0C5F"/>
    <w:rsid w:val="004D1D9D"/>
    <w:rsid w:val="004D40F4"/>
    <w:rsid w:val="004D4688"/>
    <w:rsid w:val="004D47FB"/>
    <w:rsid w:val="004D57A8"/>
    <w:rsid w:val="004D5FF8"/>
    <w:rsid w:val="004E12BD"/>
    <w:rsid w:val="004E1AD1"/>
    <w:rsid w:val="004E1B91"/>
    <w:rsid w:val="004E26DB"/>
    <w:rsid w:val="004E309D"/>
    <w:rsid w:val="004E360D"/>
    <w:rsid w:val="004E38B6"/>
    <w:rsid w:val="004E4F6E"/>
    <w:rsid w:val="004E515B"/>
    <w:rsid w:val="004E5431"/>
    <w:rsid w:val="004E626D"/>
    <w:rsid w:val="004E65B5"/>
    <w:rsid w:val="004E7F3A"/>
    <w:rsid w:val="004F396F"/>
    <w:rsid w:val="004F40B9"/>
    <w:rsid w:val="004F45B8"/>
    <w:rsid w:val="004F5516"/>
    <w:rsid w:val="00500F0F"/>
    <w:rsid w:val="005027C9"/>
    <w:rsid w:val="00506CA5"/>
    <w:rsid w:val="005107D8"/>
    <w:rsid w:val="00511D8F"/>
    <w:rsid w:val="00511E4E"/>
    <w:rsid w:val="0051237D"/>
    <w:rsid w:val="00513ACE"/>
    <w:rsid w:val="00513D18"/>
    <w:rsid w:val="00513F74"/>
    <w:rsid w:val="005140C5"/>
    <w:rsid w:val="00514314"/>
    <w:rsid w:val="00516017"/>
    <w:rsid w:val="005164D2"/>
    <w:rsid w:val="0051716B"/>
    <w:rsid w:val="005175CD"/>
    <w:rsid w:val="00517A88"/>
    <w:rsid w:val="0052103D"/>
    <w:rsid w:val="00522F9C"/>
    <w:rsid w:val="005230B7"/>
    <w:rsid w:val="00523C4D"/>
    <w:rsid w:val="0052413E"/>
    <w:rsid w:val="005268E9"/>
    <w:rsid w:val="0052724D"/>
    <w:rsid w:val="0052783F"/>
    <w:rsid w:val="005306DE"/>
    <w:rsid w:val="005307C2"/>
    <w:rsid w:val="005319EC"/>
    <w:rsid w:val="00532749"/>
    <w:rsid w:val="00532D30"/>
    <w:rsid w:val="005362CF"/>
    <w:rsid w:val="00537CAC"/>
    <w:rsid w:val="005420FD"/>
    <w:rsid w:val="00542D47"/>
    <w:rsid w:val="0055217C"/>
    <w:rsid w:val="00554178"/>
    <w:rsid w:val="00554B24"/>
    <w:rsid w:val="005618F2"/>
    <w:rsid w:val="005619BF"/>
    <w:rsid w:val="0056237C"/>
    <w:rsid w:val="00563C0F"/>
    <w:rsid w:val="005652D1"/>
    <w:rsid w:val="00571521"/>
    <w:rsid w:val="00573363"/>
    <w:rsid w:val="00577305"/>
    <w:rsid w:val="00580097"/>
    <w:rsid w:val="005810BA"/>
    <w:rsid w:val="00582284"/>
    <w:rsid w:val="00583AF2"/>
    <w:rsid w:val="00583B44"/>
    <w:rsid w:val="00586F5E"/>
    <w:rsid w:val="005906A0"/>
    <w:rsid w:val="00592650"/>
    <w:rsid w:val="00594387"/>
    <w:rsid w:val="005943C4"/>
    <w:rsid w:val="005948D8"/>
    <w:rsid w:val="005950E7"/>
    <w:rsid w:val="005954E9"/>
    <w:rsid w:val="005958B9"/>
    <w:rsid w:val="005A2B21"/>
    <w:rsid w:val="005A4BC1"/>
    <w:rsid w:val="005A656D"/>
    <w:rsid w:val="005B2CCF"/>
    <w:rsid w:val="005B39F0"/>
    <w:rsid w:val="005B421D"/>
    <w:rsid w:val="005B481D"/>
    <w:rsid w:val="005B5C57"/>
    <w:rsid w:val="005B602D"/>
    <w:rsid w:val="005B79A0"/>
    <w:rsid w:val="005C0B35"/>
    <w:rsid w:val="005C0EF1"/>
    <w:rsid w:val="005C1461"/>
    <w:rsid w:val="005C274A"/>
    <w:rsid w:val="005C288E"/>
    <w:rsid w:val="005C2E90"/>
    <w:rsid w:val="005C30E3"/>
    <w:rsid w:val="005C3716"/>
    <w:rsid w:val="005C55D1"/>
    <w:rsid w:val="005C7D9A"/>
    <w:rsid w:val="005D023D"/>
    <w:rsid w:val="005D0342"/>
    <w:rsid w:val="005D20C2"/>
    <w:rsid w:val="005D3C7E"/>
    <w:rsid w:val="005D6AFC"/>
    <w:rsid w:val="005D798A"/>
    <w:rsid w:val="005E13F7"/>
    <w:rsid w:val="005E5DCA"/>
    <w:rsid w:val="005F094F"/>
    <w:rsid w:val="005F1870"/>
    <w:rsid w:val="005F199B"/>
    <w:rsid w:val="005F3A16"/>
    <w:rsid w:val="005F3F13"/>
    <w:rsid w:val="005F46E1"/>
    <w:rsid w:val="0060164F"/>
    <w:rsid w:val="00602538"/>
    <w:rsid w:val="00605431"/>
    <w:rsid w:val="00606143"/>
    <w:rsid w:val="0061369F"/>
    <w:rsid w:val="0061443F"/>
    <w:rsid w:val="00614D0C"/>
    <w:rsid w:val="00617550"/>
    <w:rsid w:val="006179BC"/>
    <w:rsid w:val="00617F41"/>
    <w:rsid w:val="00620AB5"/>
    <w:rsid w:val="00621A78"/>
    <w:rsid w:val="00623527"/>
    <w:rsid w:val="00623549"/>
    <w:rsid w:val="006242D1"/>
    <w:rsid w:val="006249C1"/>
    <w:rsid w:val="0063022C"/>
    <w:rsid w:val="00630E9E"/>
    <w:rsid w:val="00631BED"/>
    <w:rsid w:val="006331F8"/>
    <w:rsid w:val="00633BCA"/>
    <w:rsid w:val="00635D9E"/>
    <w:rsid w:val="0063627B"/>
    <w:rsid w:val="00637544"/>
    <w:rsid w:val="00637B5D"/>
    <w:rsid w:val="0064006F"/>
    <w:rsid w:val="0064014A"/>
    <w:rsid w:val="00643116"/>
    <w:rsid w:val="006464EF"/>
    <w:rsid w:val="00647ACA"/>
    <w:rsid w:val="006513D8"/>
    <w:rsid w:val="00651555"/>
    <w:rsid w:val="00652620"/>
    <w:rsid w:val="006552ED"/>
    <w:rsid w:val="00656138"/>
    <w:rsid w:val="00660951"/>
    <w:rsid w:val="0066096C"/>
    <w:rsid w:val="006623BB"/>
    <w:rsid w:val="00663504"/>
    <w:rsid w:val="00663791"/>
    <w:rsid w:val="00663B88"/>
    <w:rsid w:val="00663E73"/>
    <w:rsid w:val="00670118"/>
    <w:rsid w:val="00671DAA"/>
    <w:rsid w:val="006737FA"/>
    <w:rsid w:val="00673AF9"/>
    <w:rsid w:val="00674C4A"/>
    <w:rsid w:val="00674D7F"/>
    <w:rsid w:val="00676B70"/>
    <w:rsid w:val="00676DDE"/>
    <w:rsid w:val="006779B1"/>
    <w:rsid w:val="006779E8"/>
    <w:rsid w:val="00680432"/>
    <w:rsid w:val="00680871"/>
    <w:rsid w:val="00681222"/>
    <w:rsid w:val="0068148E"/>
    <w:rsid w:val="006824B6"/>
    <w:rsid w:val="00682A04"/>
    <w:rsid w:val="0068321A"/>
    <w:rsid w:val="00683691"/>
    <w:rsid w:val="00684536"/>
    <w:rsid w:val="006851F6"/>
    <w:rsid w:val="00687136"/>
    <w:rsid w:val="0069157B"/>
    <w:rsid w:val="00692E4F"/>
    <w:rsid w:val="006932C2"/>
    <w:rsid w:val="006947B8"/>
    <w:rsid w:val="00694B0D"/>
    <w:rsid w:val="00694EB2"/>
    <w:rsid w:val="00695FDE"/>
    <w:rsid w:val="0069768D"/>
    <w:rsid w:val="006A0B5E"/>
    <w:rsid w:val="006A2996"/>
    <w:rsid w:val="006A2CCF"/>
    <w:rsid w:val="006A3FE0"/>
    <w:rsid w:val="006A7A94"/>
    <w:rsid w:val="006B0864"/>
    <w:rsid w:val="006B14EE"/>
    <w:rsid w:val="006B2802"/>
    <w:rsid w:val="006B3A18"/>
    <w:rsid w:val="006B47E1"/>
    <w:rsid w:val="006C0990"/>
    <w:rsid w:val="006C1D2E"/>
    <w:rsid w:val="006C39E6"/>
    <w:rsid w:val="006C3F3B"/>
    <w:rsid w:val="006C4D8A"/>
    <w:rsid w:val="006C5430"/>
    <w:rsid w:val="006C700A"/>
    <w:rsid w:val="006D3DFE"/>
    <w:rsid w:val="006D5FDB"/>
    <w:rsid w:val="006D7CDC"/>
    <w:rsid w:val="006D7DA8"/>
    <w:rsid w:val="006D7DC7"/>
    <w:rsid w:val="006E1996"/>
    <w:rsid w:val="006E268E"/>
    <w:rsid w:val="006E35A9"/>
    <w:rsid w:val="006E4A18"/>
    <w:rsid w:val="006E4B0D"/>
    <w:rsid w:val="006E4C09"/>
    <w:rsid w:val="006E4CAE"/>
    <w:rsid w:val="006F1AB9"/>
    <w:rsid w:val="006F4385"/>
    <w:rsid w:val="006F49A6"/>
    <w:rsid w:val="006F50CF"/>
    <w:rsid w:val="006F61B1"/>
    <w:rsid w:val="006F6B3F"/>
    <w:rsid w:val="006F75DD"/>
    <w:rsid w:val="006F774F"/>
    <w:rsid w:val="0070148B"/>
    <w:rsid w:val="007040CE"/>
    <w:rsid w:val="00704427"/>
    <w:rsid w:val="0070754E"/>
    <w:rsid w:val="00712DE7"/>
    <w:rsid w:val="00713302"/>
    <w:rsid w:val="00713DB6"/>
    <w:rsid w:val="00717112"/>
    <w:rsid w:val="00727F98"/>
    <w:rsid w:val="0073064A"/>
    <w:rsid w:val="0073121F"/>
    <w:rsid w:val="00735760"/>
    <w:rsid w:val="00735887"/>
    <w:rsid w:val="00735B7E"/>
    <w:rsid w:val="00735BF7"/>
    <w:rsid w:val="00736A4D"/>
    <w:rsid w:val="00737B0C"/>
    <w:rsid w:val="0074552A"/>
    <w:rsid w:val="00745A60"/>
    <w:rsid w:val="00746042"/>
    <w:rsid w:val="00746A8C"/>
    <w:rsid w:val="007477FD"/>
    <w:rsid w:val="007509B1"/>
    <w:rsid w:val="00751E68"/>
    <w:rsid w:val="0075284C"/>
    <w:rsid w:val="007531F3"/>
    <w:rsid w:val="00753577"/>
    <w:rsid w:val="00754A51"/>
    <w:rsid w:val="00754CB9"/>
    <w:rsid w:val="00760AED"/>
    <w:rsid w:val="00761029"/>
    <w:rsid w:val="00761E7B"/>
    <w:rsid w:val="00761ECC"/>
    <w:rsid w:val="007637A8"/>
    <w:rsid w:val="00764ED2"/>
    <w:rsid w:val="00765474"/>
    <w:rsid w:val="0076713D"/>
    <w:rsid w:val="007706FF"/>
    <w:rsid w:val="007713E1"/>
    <w:rsid w:val="00773087"/>
    <w:rsid w:val="007735EE"/>
    <w:rsid w:val="007757F2"/>
    <w:rsid w:val="00777089"/>
    <w:rsid w:val="00777243"/>
    <w:rsid w:val="00777C55"/>
    <w:rsid w:val="00780794"/>
    <w:rsid w:val="00782FA9"/>
    <w:rsid w:val="00783184"/>
    <w:rsid w:val="00783865"/>
    <w:rsid w:val="007858FD"/>
    <w:rsid w:val="00787343"/>
    <w:rsid w:val="007874D3"/>
    <w:rsid w:val="00790257"/>
    <w:rsid w:val="007922F3"/>
    <w:rsid w:val="007A09E5"/>
    <w:rsid w:val="007A1F32"/>
    <w:rsid w:val="007A1FEB"/>
    <w:rsid w:val="007A220F"/>
    <w:rsid w:val="007A255A"/>
    <w:rsid w:val="007A42BF"/>
    <w:rsid w:val="007A6B3A"/>
    <w:rsid w:val="007A6F03"/>
    <w:rsid w:val="007A6F6A"/>
    <w:rsid w:val="007A75AE"/>
    <w:rsid w:val="007B0691"/>
    <w:rsid w:val="007B1A18"/>
    <w:rsid w:val="007B2C8A"/>
    <w:rsid w:val="007B31FA"/>
    <w:rsid w:val="007B35D4"/>
    <w:rsid w:val="007B54E4"/>
    <w:rsid w:val="007B706C"/>
    <w:rsid w:val="007B721E"/>
    <w:rsid w:val="007B7F2C"/>
    <w:rsid w:val="007C0068"/>
    <w:rsid w:val="007C20DC"/>
    <w:rsid w:val="007C3B63"/>
    <w:rsid w:val="007C3E53"/>
    <w:rsid w:val="007C51EF"/>
    <w:rsid w:val="007C6802"/>
    <w:rsid w:val="007D11D8"/>
    <w:rsid w:val="007D2CA7"/>
    <w:rsid w:val="007D3573"/>
    <w:rsid w:val="007D4315"/>
    <w:rsid w:val="007D5114"/>
    <w:rsid w:val="007D5A87"/>
    <w:rsid w:val="007D69C6"/>
    <w:rsid w:val="007E0492"/>
    <w:rsid w:val="007E3EEE"/>
    <w:rsid w:val="007E4A9A"/>
    <w:rsid w:val="007E4BF3"/>
    <w:rsid w:val="007E51AD"/>
    <w:rsid w:val="007E643F"/>
    <w:rsid w:val="007E6560"/>
    <w:rsid w:val="007E6E62"/>
    <w:rsid w:val="007E709B"/>
    <w:rsid w:val="007E762C"/>
    <w:rsid w:val="007F1F1F"/>
    <w:rsid w:val="007F4FF5"/>
    <w:rsid w:val="007F590B"/>
    <w:rsid w:val="007F5A29"/>
    <w:rsid w:val="007F6593"/>
    <w:rsid w:val="00800669"/>
    <w:rsid w:val="00802220"/>
    <w:rsid w:val="0080254F"/>
    <w:rsid w:val="00802C62"/>
    <w:rsid w:val="00803BA0"/>
    <w:rsid w:val="0080417B"/>
    <w:rsid w:val="00805D0C"/>
    <w:rsid w:val="00810497"/>
    <w:rsid w:val="008127F2"/>
    <w:rsid w:val="00812B68"/>
    <w:rsid w:val="0081449D"/>
    <w:rsid w:val="008147D8"/>
    <w:rsid w:val="00814B55"/>
    <w:rsid w:val="0081581A"/>
    <w:rsid w:val="00815AA2"/>
    <w:rsid w:val="00816695"/>
    <w:rsid w:val="008177D4"/>
    <w:rsid w:val="008210A3"/>
    <w:rsid w:val="008210A5"/>
    <w:rsid w:val="0082144F"/>
    <w:rsid w:val="00822796"/>
    <w:rsid w:val="00823672"/>
    <w:rsid w:val="00823830"/>
    <w:rsid w:val="008240D9"/>
    <w:rsid w:val="008278DD"/>
    <w:rsid w:val="00830168"/>
    <w:rsid w:val="0083053F"/>
    <w:rsid w:val="00831BFD"/>
    <w:rsid w:val="00832C15"/>
    <w:rsid w:val="008332AB"/>
    <w:rsid w:val="0083359D"/>
    <w:rsid w:val="00833A89"/>
    <w:rsid w:val="00833D9B"/>
    <w:rsid w:val="00835893"/>
    <w:rsid w:val="00836320"/>
    <w:rsid w:val="00840365"/>
    <w:rsid w:val="00840900"/>
    <w:rsid w:val="00843C18"/>
    <w:rsid w:val="00844E14"/>
    <w:rsid w:val="0084553E"/>
    <w:rsid w:val="00846890"/>
    <w:rsid w:val="008505D0"/>
    <w:rsid w:val="00853248"/>
    <w:rsid w:val="00853553"/>
    <w:rsid w:val="00855942"/>
    <w:rsid w:val="008618CB"/>
    <w:rsid w:val="00861900"/>
    <w:rsid w:val="00862951"/>
    <w:rsid w:val="00864BE2"/>
    <w:rsid w:val="00864FDA"/>
    <w:rsid w:val="00866448"/>
    <w:rsid w:val="00867F9B"/>
    <w:rsid w:val="00870428"/>
    <w:rsid w:val="00871201"/>
    <w:rsid w:val="00872006"/>
    <w:rsid w:val="008723B6"/>
    <w:rsid w:val="00874486"/>
    <w:rsid w:val="0087485F"/>
    <w:rsid w:val="00874D13"/>
    <w:rsid w:val="00875484"/>
    <w:rsid w:val="0087744F"/>
    <w:rsid w:val="008810D2"/>
    <w:rsid w:val="008829E6"/>
    <w:rsid w:val="00883B4B"/>
    <w:rsid w:val="0088488B"/>
    <w:rsid w:val="0088596B"/>
    <w:rsid w:val="0088635E"/>
    <w:rsid w:val="0088761B"/>
    <w:rsid w:val="00890659"/>
    <w:rsid w:val="008A1A5D"/>
    <w:rsid w:val="008A2BC3"/>
    <w:rsid w:val="008A53F9"/>
    <w:rsid w:val="008A5A76"/>
    <w:rsid w:val="008B0090"/>
    <w:rsid w:val="008B136E"/>
    <w:rsid w:val="008B2C89"/>
    <w:rsid w:val="008B3BA3"/>
    <w:rsid w:val="008B3C6F"/>
    <w:rsid w:val="008B3F7A"/>
    <w:rsid w:val="008B510C"/>
    <w:rsid w:val="008B6277"/>
    <w:rsid w:val="008B693B"/>
    <w:rsid w:val="008B7209"/>
    <w:rsid w:val="008B7587"/>
    <w:rsid w:val="008B786F"/>
    <w:rsid w:val="008B7E5C"/>
    <w:rsid w:val="008C0C0B"/>
    <w:rsid w:val="008C39F3"/>
    <w:rsid w:val="008C6237"/>
    <w:rsid w:val="008C6511"/>
    <w:rsid w:val="008C6ED1"/>
    <w:rsid w:val="008C70CA"/>
    <w:rsid w:val="008C74ED"/>
    <w:rsid w:val="008C76D9"/>
    <w:rsid w:val="008D094E"/>
    <w:rsid w:val="008D0B7A"/>
    <w:rsid w:val="008D509F"/>
    <w:rsid w:val="008D5279"/>
    <w:rsid w:val="008D69BE"/>
    <w:rsid w:val="008E0783"/>
    <w:rsid w:val="008E5D36"/>
    <w:rsid w:val="008E6469"/>
    <w:rsid w:val="008E6F00"/>
    <w:rsid w:val="008F0781"/>
    <w:rsid w:val="008F3F05"/>
    <w:rsid w:val="008F5DAA"/>
    <w:rsid w:val="008F641F"/>
    <w:rsid w:val="009005C3"/>
    <w:rsid w:val="0090085B"/>
    <w:rsid w:val="00903078"/>
    <w:rsid w:val="00903952"/>
    <w:rsid w:val="0090395C"/>
    <w:rsid w:val="00903AD5"/>
    <w:rsid w:val="00903C43"/>
    <w:rsid w:val="009048CD"/>
    <w:rsid w:val="00907300"/>
    <w:rsid w:val="00907D5C"/>
    <w:rsid w:val="00907DF0"/>
    <w:rsid w:val="00910515"/>
    <w:rsid w:val="00910B69"/>
    <w:rsid w:val="0091531C"/>
    <w:rsid w:val="00917347"/>
    <w:rsid w:val="00917552"/>
    <w:rsid w:val="00920DA1"/>
    <w:rsid w:val="00922832"/>
    <w:rsid w:val="00922965"/>
    <w:rsid w:val="00922C95"/>
    <w:rsid w:val="0092302F"/>
    <w:rsid w:val="00925679"/>
    <w:rsid w:val="009263D3"/>
    <w:rsid w:val="0093027C"/>
    <w:rsid w:val="00931611"/>
    <w:rsid w:val="00934580"/>
    <w:rsid w:val="00934BC1"/>
    <w:rsid w:val="00935E86"/>
    <w:rsid w:val="0093601A"/>
    <w:rsid w:val="00936470"/>
    <w:rsid w:val="00936772"/>
    <w:rsid w:val="009426B5"/>
    <w:rsid w:val="0094305C"/>
    <w:rsid w:val="00944EF1"/>
    <w:rsid w:val="009458A3"/>
    <w:rsid w:val="00950860"/>
    <w:rsid w:val="0095261F"/>
    <w:rsid w:val="0095398F"/>
    <w:rsid w:val="009540CC"/>
    <w:rsid w:val="00956DEC"/>
    <w:rsid w:val="0095785C"/>
    <w:rsid w:val="0096024B"/>
    <w:rsid w:val="009607A4"/>
    <w:rsid w:val="0096172B"/>
    <w:rsid w:val="00962594"/>
    <w:rsid w:val="009631B3"/>
    <w:rsid w:val="0096682E"/>
    <w:rsid w:val="009670AA"/>
    <w:rsid w:val="00971F66"/>
    <w:rsid w:val="00973D4A"/>
    <w:rsid w:val="00973E0C"/>
    <w:rsid w:val="00974D50"/>
    <w:rsid w:val="00974F72"/>
    <w:rsid w:val="00975480"/>
    <w:rsid w:val="00977565"/>
    <w:rsid w:val="00977A94"/>
    <w:rsid w:val="009801BB"/>
    <w:rsid w:val="00980A73"/>
    <w:rsid w:val="00984766"/>
    <w:rsid w:val="009901BE"/>
    <w:rsid w:val="00993BA7"/>
    <w:rsid w:val="00994395"/>
    <w:rsid w:val="00994527"/>
    <w:rsid w:val="00994844"/>
    <w:rsid w:val="00994B5D"/>
    <w:rsid w:val="009960A5"/>
    <w:rsid w:val="009A0C0A"/>
    <w:rsid w:val="009A0F51"/>
    <w:rsid w:val="009A37E7"/>
    <w:rsid w:val="009A4A1A"/>
    <w:rsid w:val="009A5BA2"/>
    <w:rsid w:val="009B0356"/>
    <w:rsid w:val="009B0D1F"/>
    <w:rsid w:val="009B27C9"/>
    <w:rsid w:val="009B2A4C"/>
    <w:rsid w:val="009B49EA"/>
    <w:rsid w:val="009B5023"/>
    <w:rsid w:val="009B5C4E"/>
    <w:rsid w:val="009B68B5"/>
    <w:rsid w:val="009C0029"/>
    <w:rsid w:val="009C002E"/>
    <w:rsid w:val="009C07F7"/>
    <w:rsid w:val="009C1BC9"/>
    <w:rsid w:val="009C2FDF"/>
    <w:rsid w:val="009C3701"/>
    <w:rsid w:val="009C37C0"/>
    <w:rsid w:val="009C4317"/>
    <w:rsid w:val="009C4B9C"/>
    <w:rsid w:val="009C646B"/>
    <w:rsid w:val="009D0F5A"/>
    <w:rsid w:val="009D28C0"/>
    <w:rsid w:val="009D2FA6"/>
    <w:rsid w:val="009D334A"/>
    <w:rsid w:val="009D459B"/>
    <w:rsid w:val="009D498D"/>
    <w:rsid w:val="009D5364"/>
    <w:rsid w:val="009D637E"/>
    <w:rsid w:val="009D67F8"/>
    <w:rsid w:val="009E073C"/>
    <w:rsid w:val="009E1FF0"/>
    <w:rsid w:val="009E241A"/>
    <w:rsid w:val="009E279E"/>
    <w:rsid w:val="009E485C"/>
    <w:rsid w:val="009E4EB7"/>
    <w:rsid w:val="009E7030"/>
    <w:rsid w:val="009E75D2"/>
    <w:rsid w:val="009F0288"/>
    <w:rsid w:val="009F1D8E"/>
    <w:rsid w:val="009F2447"/>
    <w:rsid w:val="009F3C92"/>
    <w:rsid w:val="009F44F7"/>
    <w:rsid w:val="009F4D4E"/>
    <w:rsid w:val="009F6D49"/>
    <w:rsid w:val="009F7179"/>
    <w:rsid w:val="00A00410"/>
    <w:rsid w:val="00A00453"/>
    <w:rsid w:val="00A0286D"/>
    <w:rsid w:val="00A03801"/>
    <w:rsid w:val="00A0456D"/>
    <w:rsid w:val="00A05989"/>
    <w:rsid w:val="00A06914"/>
    <w:rsid w:val="00A10751"/>
    <w:rsid w:val="00A10F8C"/>
    <w:rsid w:val="00A13F03"/>
    <w:rsid w:val="00A152CD"/>
    <w:rsid w:val="00A16F6D"/>
    <w:rsid w:val="00A177FF"/>
    <w:rsid w:val="00A179B6"/>
    <w:rsid w:val="00A20833"/>
    <w:rsid w:val="00A2154B"/>
    <w:rsid w:val="00A245FB"/>
    <w:rsid w:val="00A263DA"/>
    <w:rsid w:val="00A31C52"/>
    <w:rsid w:val="00A32C89"/>
    <w:rsid w:val="00A32CF4"/>
    <w:rsid w:val="00A3347C"/>
    <w:rsid w:val="00A35D27"/>
    <w:rsid w:val="00A404A7"/>
    <w:rsid w:val="00A41DCC"/>
    <w:rsid w:val="00A4306D"/>
    <w:rsid w:val="00A43650"/>
    <w:rsid w:val="00A43A74"/>
    <w:rsid w:val="00A46A28"/>
    <w:rsid w:val="00A46E6D"/>
    <w:rsid w:val="00A5047B"/>
    <w:rsid w:val="00A509DB"/>
    <w:rsid w:val="00A50B2A"/>
    <w:rsid w:val="00A53D90"/>
    <w:rsid w:val="00A53E0F"/>
    <w:rsid w:val="00A560EC"/>
    <w:rsid w:val="00A56105"/>
    <w:rsid w:val="00A56541"/>
    <w:rsid w:val="00A56848"/>
    <w:rsid w:val="00A57016"/>
    <w:rsid w:val="00A6182F"/>
    <w:rsid w:val="00A64967"/>
    <w:rsid w:val="00A65831"/>
    <w:rsid w:val="00A65EE9"/>
    <w:rsid w:val="00A6796D"/>
    <w:rsid w:val="00A70234"/>
    <w:rsid w:val="00A70324"/>
    <w:rsid w:val="00A72148"/>
    <w:rsid w:val="00A7390C"/>
    <w:rsid w:val="00A739AA"/>
    <w:rsid w:val="00A75511"/>
    <w:rsid w:val="00A75C54"/>
    <w:rsid w:val="00A826B8"/>
    <w:rsid w:val="00A84BE2"/>
    <w:rsid w:val="00A84E29"/>
    <w:rsid w:val="00A852B6"/>
    <w:rsid w:val="00A86B0C"/>
    <w:rsid w:val="00A91498"/>
    <w:rsid w:val="00A918E8"/>
    <w:rsid w:val="00A92CBE"/>
    <w:rsid w:val="00A943C6"/>
    <w:rsid w:val="00A94D43"/>
    <w:rsid w:val="00A9590D"/>
    <w:rsid w:val="00A95AA0"/>
    <w:rsid w:val="00AA0E02"/>
    <w:rsid w:val="00AA110F"/>
    <w:rsid w:val="00AA2DF7"/>
    <w:rsid w:val="00AA2FDB"/>
    <w:rsid w:val="00AA38D2"/>
    <w:rsid w:val="00AA3D9A"/>
    <w:rsid w:val="00AA4568"/>
    <w:rsid w:val="00AA6492"/>
    <w:rsid w:val="00AA65CB"/>
    <w:rsid w:val="00AB0C89"/>
    <w:rsid w:val="00AB23BB"/>
    <w:rsid w:val="00AB3FCE"/>
    <w:rsid w:val="00AB4253"/>
    <w:rsid w:val="00AB4277"/>
    <w:rsid w:val="00AB5B34"/>
    <w:rsid w:val="00AB60EF"/>
    <w:rsid w:val="00AC1B5D"/>
    <w:rsid w:val="00AC6B14"/>
    <w:rsid w:val="00AC7126"/>
    <w:rsid w:val="00AD1F09"/>
    <w:rsid w:val="00AD4DF2"/>
    <w:rsid w:val="00AD555F"/>
    <w:rsid w:val="00AD61C9"/>
    <w:rsid w:val="00AD79AC"/>
    <w:rsid w:val="00AE2C75"/>
    <w:rsid w:val="00AE2DBE"/>
    <w:rsid w:val="00AE388C"/>
    <w:rsid w:val="00AE3DC8"/>
    <w:rsid w:val="00AE3EB2"/>
    <w:rsid w:val="00AE4859"/>
    <w:rsid w:val="00AE6421"/>
    <w:rsid w:val="00AE6BCE"/>
    <w:rsid w:val="00AF0583"/>
    <w:rsid w:val="00AF10D7"/>
    <w:rsid w:val="00AF19B3"/>
    <w:rsid w:val="00AF23EC"/>
    <w:rsid w:val="00AF2434"/>
    <w:rsid w:val="00AF29C9"/>
    <w:rsid w:val="00AF2F90"/>
    <w:rsid w:val="00AF3DA8"/>
    <w:rsid w:val="00AF5D80"/>
    <w:rsid w:val="00AF786C"/>
    <w:rsid w:val="00B0315D"/>
    <w:rsid w:val="00B04739"/>
    <w:rsid w:val="00B05A22"/>
    <w:rsid w:val="00B07EF8"/>
    <w:rsid w:val="00B10DB8"/>
    <w:rsid w:val="00B11AAC"/>
    <w:rsid w:val="00B13536"/>
    <w:rsid w:val="00B13898"/>
    <w:rsid w:val="00B160B8"/>
    <w:rsid w:val="00B1766A"/>
    <w:rsid w:val="00B20688"/>
    <w:rsid w:val="00B21219"/>
    <w:rsid w:val="00B21424"/>
    <w:rsid w:val="00B21705"/>
    <w:rsid w:val="00B2179A"/>
    <w:rsid w:val="00B25E19"/>
    <w:rsid w:val="00B275DE"/>
    <w:rsid w:val="00B27C4A"/>
    <w:rsid w:val="00B309FE"/>
    <w:rsid w:val="00B31D30"/>
    <w:rsid w:val="00B35BAF"/>
    <w:rsid w:val="00B37041"/>
    <w:rsid w:val="00B47B50"/>
    <w:rsid w:val="00B50856"/>
    <w:rsid w:val="00B51263"/>
    <w:rsid w:val="00B53A52"/>
    <w:rsid w:val="00B54E3B"/>
    <w:rsid w:val="00B61398"/>
    <w:rsid w:val="00B61B03"/>
    <w:rsid w:val="00B61BC2"/>
    <w:rsid w:val="00B64C9F"/>
    <w:rsid w:val="00B64DA3"/>
    <w:rsid w:val="00B657F5"/>
    <w:rsid w:val="00B6594A"/>
    <w:rsid w:val="00B661BC"/>
    <w:rsid w:val="00B66337"/>
    <w:rsid w:val="00B66F08"/>
    <w:rsid w:val="00B66F49"/>
    <w:rsid w:val="00B66FD0"/>
    <w:rsid w:val="00B7498C"/>
    <w:rsid w:val="00B75588"/>
    <w:rsid w:val="00B77E69"/>
    <w:rsid w:val="00B80369"/>
    <w:rsid w:val="00B812A2"/>
    <w:rsid w:val="00B824E3"/>
    <w:rsid w:val="00B8283F"/>
    <w:rsid w:val="00B848C3"/>
    <w:rsid w:val="00B85150"/>
    <w:rsid w:val="00B86782"/>
    <w:rsid w:val="00B8720C"/>
    <w:rsid w:val="00B90734"/>
    <w:rsid w:val="00B9163A"/>
    <w:rsid w:val="00B919DE"/>
    <w:rsid w:val="00BA0991"/>
    <w:rsid w:val="00BA1BFE"/>
    <w:rsid w:val="00BA3776"/>
    <w:rsid w:val="00BA3EF8"/>
    <w:rsid w:val="00BA4ECF"/>
    <w:rsid w:val="00BA58D4"/>
    <w:rsid w:val="00BB2128"/>
    <w:rsid w:val="00BB21C5"/>
    <w:rsid w:val="00BB396C"/>
    <w:rsid w:val="00BB4A18"/>
    <w:rsid w:val="00BB4C91"/>
    <w:rsid w:val="00BB54D9"/>
    <w:rsid w:val="00BB61A1"/>
    <w:rsid w:val="00BB6236"/>
    <w:rsid w:val="00BC0042"/>
    <w:rsid w:val="00BC1FE2"/>
    <w:rsid w:val="00BC4969"/>
    <w:rsid w:val="00BC4B39"/>
    <w:rsid w:val="00BC5740"/>
    <w:rsid w:val="00BC691D"/>
    <w:rsid w:val="00BD119E"/>
    <w:rsid w:val="00BD1360"/>
    <w:rsid w:val="00BD15EA"/>
    <w:rsid w:val="00BD2DC6"/>
    <w:rsid w:val="00BD52DE"/>
    <w:rsid w:val="00BE183C"/>
    <w:rsid w:val="00BE24D3"/>
    <w:rsid w:val="00BE372C"/>
    <w:rsid w:val="00BE3898"/>
    <w:rsid w:val="00BE4BB9"/>
    <w:rsid w:val="00BE6A7E"/>
    <w:rsid w:val="00BE759B"/>
    <w:rsid w:val="00BF10FC"/>
    <w:rsid w:val="00BF1798"/>
    <w:rsid w:val="00BF1BF3"/>
    <w:rsid w:val="00BF2B11"/>
    <w:rsid w:val="00BF2F93"/>
    <w:rsid w:val="00BF75E8"/>
    <w:rsid w:val="00C01297"/>
    <w:rsid w:val="00C04B27"/>
    <w:rsid w:val="00C0508E"/>
    <w:rsid w:val="00C059D2"/>
    <w:rsid w:val="00C13031"/>
    <w:rsid w:val="00C15B9E"/>
    <w:rsid w:val="00C17D27"/>
    <w:rsid w:val="00C20847"/>
    <w:rsid w:val="00C210BE"/>
    <w:rsid w:val="00C22804"/>
    <w:rsid w:val="00C24C7F"/>
    <w:rsid w:val="00C258CE"/>
    <w:rsid w:val="00C277A7"/>
    <w:rsid w:val="00C27EE5"/>
    <w:rsid w:val="00C30438"/>
    <w:rsid w:val="00C31A7C"/>
    <w:rsid w:val="00C31DA8"/>
    <w:rsid w:val="00C3312E"/>
    <w:rsid w:val="00C349F0"/>
    <w:rsid w:val="00C34D51"/>
    <w:rsid w:val="00C3500F"/>
    <w:rsid w:val="00C352FB"/>
    <w:rsid w:val="00C3708A"/>
    <w:rsid w:val="00C42F88"/>
    <w:rsid w:val="00C42FBA"/>
    <w:rsid w:val="00C438AE"/>
    <w:rsid w:val="00C45B00"/>
    <w:rsid w:val="00C51243"/>
    <w:rsid w:val="00C51EF5"/>
    <w:rsid w:val="00C528D9"/>
    <w:rsid w:val="00C5409A"/>
    <w:rsid w:val="00C55BF3"/>
    <w:rsid w:val="00C56406"/>
    <w:rsid w:val="00C567B7"/>
    <w:rsid w:val="00C604EF"/>
    <w:rsid w:val="00C618DF"/>
    <w:rsid w:val="00C61CB1"/>
    <w:rsid w:val="00C6242F"/>
    <w:rsid w:val="00C62D65"/>
    <w:rsid w:val="00C64F30"/>
    <w:rsid w:val="00C65C75"/>
    <w:rsid w:val="00C65FDC"/>
    <w:rsid w:val="00C663BC"/>
    <w:rsid w:val="00C66BAE"/>
    <w:rsid w:val="00C678DB"/>
    <w:rsid w:val="00C726C2"/>
    <w:rsid w:val="00C74A3B"/>
    <w:rsid w:val="00C74B07"/>
    <w:rsid w:val="00C7559D"/>
    <w:rsid w:val="00C7586E"/>
    <w:rsid w:val="00C76374"/>
    <w:rsid w:val="00C76935"/>
    <w:rsid w:val="00C76BE7"/>
    <w:rsid w:val="00C76DE9"/>
    <w:rsid w:val="00C824EC"/>
    <w:rsid w:val="00C855F0"/>
    <w:rsid w:val="00C86AAB"/>
    <w:rsid w:val="00C86CBD"/>
    <w:rsid w:val="00C87908"/>
    <w:rsid w:val="00C92D6D"/>
    <w:rsid w:val="00C9366A"/>
    <w:rsid w:val="00C94067"/>
    <w:rsid w:val="00C941C1"/>
    <w:rsid w:val="00C94F22"/>
    <w:rsid w:val="00C95FBB"/>
    <w:rsid w:val="00CA0E4F"/>
    <w:rsid w:val="00CA1168"/>
    <w:rsid w:val="00CA273D"/>
    <w:rsid w:val="00CA3ED3"/>
    <w:rsid w:val="00CA4FF2"/>
    <w:rsid w:val="00CA5898"/>
    <w:rsid w:val="00CA619A"/>
    <w:rsid w:val="00CA6B5E"/>
    <w:rsid w:val="00CB29EB"/>
    <w:rsid w:val="00CB39A8"/>
    <w:rsid w:val="00CB5F0F"/>
    <w:rsid w:val="00CB6656"/>
    <w:rsid w:val="00CC06A2"/>
    <w:rsid w:val="00CC0A4A"/>
    <w:rsid w:val="00CC0D9F"/>
    <w:rsid w:val="00CC200B"/>
    <w:rsid w:val="00CC5EA8"/>
    <w:rsid w:val="00CC6B35"/>
    <w:rsid w:val="00CC78AA"/>
    <w:rsid w:val="00CC7C24"/>
    <w:rsid w:val="00CD0921"/>
    <w:rsid w:val="00CD0CB1"/>
    <w:rsid w:val="00CD2AF0"/>
    <w:rsid w:val="00CD2EC3"/>
    <w:rsid w:val="00CD33BC"/>
    <w:rsid w:val="00CD4B89"/>
    <w:rsid w:val="00CD7AAB"/>
    <w:rsid w:val="00CE0BA2"/>
    <w:rsid w:val="00CE28D1"/>
    <w:rsid w:val="00CE343A"/>
    <w:rsid w:val="00CE4410"/>
    <w:rsid w:val="00CE4A8E"/>
    <w:rsid w:val="00CE4EFA"/>
    <w:rsid w:val="00CE66D6"/>
    <w:rsid w:val="00CE6B57"/>
    <w:rsid w:val="00CE6BE1"/>
    <w:rsid w:val="00CF1E32"/>
    <w:rsid w:val="00CF1E69"/>
    <w:rsid w:val="00CF3157"/>
    <w:rsid w:val="00CF3F25"/>
    <w:rsid w:val="00CF689B"/>
    <w:rsid w:val="00CF6D14"/>
    <w:rsid w:val="00CF730A"/>
    <w:rsid w:val="00CF7764"/>
    <w:rsid w:val="00D01A14"/>
    <w:rsid w:val="00D02724"/>
    <w:rsid w:val="00D02F9B"/>
    <w:rsid w:val="00D054CA"/>
    <w:rsid w:val="00D06214"/>
    <w:rsid w:val="00D079E6"/>
    <w:rsid w:val="00D10679"/>
    <w:rsid w:val="00D1183B"/>
    <w:rsid w:val="00D14822"/>
    <w:rsid w:val="00D14D80"/>
    <w:rsid w:val="00D15D68"/>
    <w:rsid w:val="00D1662A"/>
    <w:rsid w:val="00D20352"/>
    <w:rsid w:val="00D224AC"/>
    <w:rsid w:val="00D22EFD"/>
    <w:rsid w:val="00D25F94"/>
    <w:rsid w:val="00D25FA8"/>
    <w:rsid w:val="00D26661"/>
    <w:rsid w:val="00D26D3D"/>
    <w:rsid w:val="00D32839"/>
    <w:rsid w:val="00D3442E"/>
    <w:rsid w:val="00D351F4"/>
    <w:rsid w:val="00D37AA2"/>
    <w:rsid w:val="00D40FDF"/>
    <w:rsid w:val="00D43717"/>
    <w:rsid w:val="00D43A32"/>
    <w:rsid w:val="00D457BD"/>
    <w:rsid w:val="00D45864"/>
    <w:rsid w:val="00D4702A"/>
    <w:rsid w:val="00D52086"/>
    <w:rsid w:val="00D5456C"/>
    <w:rsid w:val="00D56991"/>
    <w:rsid w:val="00D56C95"/>
    <w:rsid w:val="00D571A7"/>
    <w:rsid w:val="00D57C84"/>
    <w:rsid w:val="00D6344E"/>
    <w:rsid w:val="00D706CE"/>
    <w:rsid w:val="00D70DEC"/>
    <w:rsid w:val="00D72273"/>
    <w:rsid w:val="00D72546"/>
    <w:rsid w:val="00D729BC"/>
    <w:rsid w:val="00D7432E"/>
    <w:rsid w:val="00D74640"/>
    <w:rsid w:val="00D76136"/>
    <w:rsid w:val="00D766C9"/>
    <w:rsid w:val="00D76F68"/>
    <w:rsid w:val="00D778F7"/>
    <w:rsid w:val="00D77E34"/>
    <w:rsid w:val="00D80603"/>
    <w:rsid w:val="00D80EE4"/>
    <w:rsid w:val="00D80F59"/>
    <w:rsid w:val="00D82128"/>
    <w:rsid w:val="00D8238A"/>
    <w:rsid w:val="00D823A3"/>
    <w:rsid w:val="00D856E9"/>
    <w:rsid w:val="00D85D54"/>
    <w:rsid w:val="00D87FFC"/>
    <w:rsid w:val="00D90C4F"/>
    <w:rsid w:val="00D9202D"/>
    <w:rsid w:val="00D925C7"/>
    <w:rsid w:val="00D95DEE"/>
    <w:rsid w:val="00D96C10"/>
    <w:rsid w:val="00D97C3D"/>
    <w:rsid w:val="00DA0892"/>
    <w:rsid w:val="00DA2F03"/>
    <w:rsid w:val="00DA4214"/>
    <w:rsid w:val="00DA48D7"/>
    <w:rsid w:val="00DA79B5"/>
    <w:rsid w:val="00DB1ED2"/>
    <w:rsid w:val="00DB4F45"/>
    <w:rsid w:val="00DB5FE5"/>
    <w:rsid w:val="00DB7AF4"/>
    <w:rsid w:val="00DC0A63"/>
    <w:rsid w:val="00DC103C"/>
    <w:rsid w:val="00DC134E"/>
    <w:rsid w:val="00DC2117"/>
    <w:rsid w:val="00DC4C5C"/>
    <w:rsid w:val="00DD04C4"/>
    <w:rsid w:val="00DD1E4B"/>
    <w:rsid w:val="00DD2D66"/>
    <w:rsid w:val="00DD3863"/>
    <w:rsid w:val="00DD40E9"/>
    <w:rsid w:val="00DD5DCB"/>
    <w:rsid w:val="00DD6C64"/>
    <w:rsid w:val="00DE1093"/>
    <w:rsid w:val="00DE37D2"/>
    <w:rsid w:val="00DE43DB"/>
    <w:rsid w:val="00DE551A"/>
    <w:rsid w:val="00DE6A43"/>
    <w:rsid w:val="00DE6B16"/>
    <w:rsid w:val="00DE78CA"/>
    <w:rsid w:val="00DF0AE1"/>
    <w:rsid w:val="00DF1904"/>
    <w:rsid w:val="00DF1A95"/>
    <w:rsid w:val="00DF21A2"/>
    <w:rsid w:val="00DF38E8"/>
    <w:rsid w:val="00DF5C30"/>
    <w:rsid w:val="00DF7B7C"/>
    <w:rsid w:val="00E004E8"/>
    <w:rsid w:val="00E031BC"/>
    <w:rsid w:val="00E04395"/>
    <w:rsid w:val="00E0590E"/>
    <w:rsid w:val="00E066A8"/>
    <w:rsid w:val="00E068D1"/>
    <w:rsid w:val="00E06C36"/>
    <w:rsid w:val="00E06FCF"/>
    <w:rsid w:val="00E07D03"/>
    <w:rsid w:val="00E1032A"/>
    <w:rsid w:val="00E13064"/>
    <w:rsid w:val="00E1559F"/>
    <w:rsid w:val="00E15CB3"/>
    <w:rsid w:val="00E16AC1"/>
    <w:rsid w:val="00E175E7"/>
    <w:rsid w:val="00E2200B"/>
    <w:rsid w:val="00E234FF"/>
    <w:rsid w:val="00E23746"/>
    <w:rsid w:val="00E239D4"/>
    <w:rsid w:val="00E2653B"/>
    <w:rsid w:val="00E26C63"/>
    <w:rsid w:val="00E31541"/>
    <w:rsid w:val="00E31E5A"/>
    <w:rsid w:val="00E339FA"/>
    <w:rsid w:val="00E36850"/>
    <w:rsid w:val="00E37F61"/>
    <w:rsid w:val="00E40F21"/>
    <w:rsid w:val="00E40F2F"/>
    <w:rsid w:val="00E410CC"/>
    <w:rsid w:val="00E41351"/>
    <w:rsid w:val="00E43694"/>
    <w:rsid w:val="00E453A8"/>
    <w:rsid w:val="00E459C5"/>
    <w:rsid w:val="00E45B7E"/>
    <w:rsid w:val="00E46D43"/>
    <w:rsid w:val="00E4761E"/>
    <w:rsid w:val="00E5021E"/>
    <w:rsid w:val="00E50B57"/>
    <w:rsid w:val="00E5197D"/>
    <w:rsid w:val="00E5205C"/>
    <w:rsid w:val="00E527FC"/>
    <w:rsid w:val="00E52D47"/>
    <w:rsid w:val="00E52FA9"/>
    <w:rsid w:val="00E53CC5"/>
    <w:rsid w:val="00E56318"/>
    <w:rsid w:val="00E564FE"/>
    <w:rsid w:val="00E60125"/>
    <w:rsid w:val="00E620F6"/>
    <w:rsid w:val="00E64BBB"/>
    <w:rsid w:val="00E6505F"/>
    <w:rsid w:val="00E66019"/>
    <w:rsid w:val="00E6617A"/>
    <w:rsid w:val="00E73929"/>
    <w:rsid w:val="00E774F2"/>
    <w:rsid w:val="00E77626"/>
    <w:rsid w:val="00E77D73"/>
    <w:rsid w:val="00E77DB2"/>
    <w:rsid w:val="00E80B02"/>
    <w:rsid w:val="00E81562"/>
    <w:rsid w:val="00E82114"/>
    <w:rsid w:val="00E860E4"/>
    <w:rsid w:val="00E86110"/>
    <w:rsid w:val="00E870B6"/>
    <w:rsid w:val="00E87278"/>
    <w:rsid w:val="00E87CB2"/>
    <w:rsid w:val="00E87E8B"/>
    <w:rsid w:val="00E90500"/>
    <w:rsid w:val="00E95670"/>
    <w:rsid w:val="00E9572F"/>
    <w:rsid w:val="00E95861"/>
    <w:rsid w:val="00EA060D"/>
    <w:rsid w:val="00EA0CBF"/>
    <w:rsid w:val="00EA1E27"/>
    <w:rsid w:val="00EA20BB"/>
    <w:rsid w:val="00EA6AC8"/>
    <w:rsid w:val="00EA75DB"/>
    <w:rsid w:val="00EB0633"/>
    <w:rsid w:val="00EB19C1"/>
    <w:rsid w:val="00EB2863"/>
    <w:rsid w:val="00EB42B4"/>
    <w:rsid w:val="00EB4B93"/>
    <w:rsid w:val="00EB50BE"/>
    <w:rsid w:val="00EB534C"/>
    <w:rsid w:val="00EB5AF1"/>
    <w:rsid w:val="00EB716C"/>
    <w:rsid w:val="00EB7A71"/>
    <w:rsid w:val="00EB7F5C"/>
    <w:rsid w:val="00EC0A1C"/>
    <w:rsid w:val="00EC0B74"/>
    <w:rsid w:val="00EC0C21"/>
    <w:rsid w:val="00EC14D9"/>
    <w:rsid w:val="00EC1C8E"/>
    <w:rsid w:val="00EC4C14"/>
    <w:rsid w:val="00EC4FB3"/>
    <w:rsid w:val="00EC5961"/>
    <w:rsid w:val="00ED0687"/>
    <w:rsid w:val="00ED0B55"/>
    <w:rsid w:val="00ED257A"/>
    <w:rsid w:val="00ED494D"/>
    <w:rsid w:val="00ED5ACA"/>
    <w:rsid w:val="00EE29C3"/>
    <w:rsid w:val="00EE5D57"/>
    <w:rsid w:val="00EE6B2B"/>
    <w:rsid w:val="00EE7AE6"/>
    <w:rsid w:val="00EF05EE"/>
    <w:rsid w:val="00EF1A21"/>
    <w:rsid w:val="00EF50B5"/>
    <w:rsid w:val="00EF5509"/>
    <w:rsid w:val="00F00116"/>
    <w:rsid w:val="00F0081B"/>
    <w:rsid w:val="00F030C7"/>
    <w:rsid w:val="00F055E7"/>
    <w:rsid w:val="00F05D45"/>
    <w:rsid w:val="00F068B4"/>
    <w:rsid w:val="00F07384"/>
    <w:rsid w:val="00F076BA"/>
    <w:rsid w:val="00F1137A"/>
    <w:rsid w:val="00F11882"/>
    <w:rsid w:val="00F16420"/>
    <w:rsid w:val="00F1679F"/>
    <w:rsid w:val="00F17582"/>
    <w:rsid w:val="00F2104F"/>
    <w:rsid w:val="00F22904"/>
    <w:rsid w:val="00F238CD"/>
    <w:rsid w:val="00F241D6"/>
    <w:rsid w:val="00F24491"/>
    <w:rsid w:val="00F24F15"/>
    <w:rsid w:val="00F25496"/>
    <w:rsid w:val="00F260BF"/>
    <w:rsid w:val="00F308FB"/>
    <w:rsid w:val="00F30F83"/>
    <w:rsid w:val="00F32808"/>
    <w:rsid w:val="00F33D3E"/>
    <w:rsid w:val="00F33E30"/>
    <w:rsid w:val="00F349C8"/>
    <w:rsid w:val="00F36914"/>
    <w:rsid w:val="00F376FC"/>
    <w:rsid w:val="00F419AC"/>
    <w:rsid w:val="00F43654"/>
    <w:rsid w:val="00F44C20"/>
    <w:rsid w:val="00F47113"/>
    <w:rsid w:val="00F47122"/>
    <w:rsid w:val="00F47926"/>
    <w:rsid w:val="00F47A6C"/>
    <w:rsid w:val="00F47C55"/>
    <w:rsid w:val="00F47EDD"/>
    <w:rsid w:val="00F505FF"/>
    <w:rsid w:val="00F51042"/>
    <w:rsid w:val="00F51520"/>
    <w:rsid w:val="00F5222D"/>
    <w:rsid w:val="00F52D0F"/>
    <w:rsid w:val="00F533FA"/>
    <w:rsid w:val="00F53B03"/>
    <w:rsid w:val="00F555E8"/>
    <w:rsid w:val="00F56911"/>
    <w:rsid w:val="00F569B5"/>
    <w:rsid w:val="00F575D8"/>
    <w:rsid w:val="00F618F1"/>
    <w:rsid w:val="00F62FAF"/>
    <w:rsid w:val="00F6440C"/>
    <w:rsid w:val="00F650B1"/>
    <w:rsid w:val="00F66F7E"/>
    <w:rsid w:val="00F6796D"/>
    <w:rsid w:val="00F74034"/>
    <w:rsid w:val="00F8019A"/>
    <w:rsid w:val="00F80773"/>
    <w:rsid w:val="00F80792"/>
    <w:rsid w:val="00F81AED"/>
    <w:rsid w:val="00F84269"/>
    <w:rsid w:val="00F8428E"/>
    <w:rsid w:val="00F84E4D"/>
    <w:rsid w:val="00F8546E"/>
    <w:rsid w:val="00F862FB"/>
    <w:rsid w:val="00F90CDD"/>
    <w:rsid w:val="00F932A7"/>
    <w:rsid w:val="00F935D9"/>
    <w:rsid w:val="00F95A26"/>
    <w:rsid w:val="00FA1064"/>
    <w:rsid w:val="00FA2266"/>
    <w:rsid w:val="00FA2C17"/>
    <w:rsid w:val="00FA3123"/>
    <w:rsid w:val="00FA4084"/>
    <w:rsid w:val="00FA453C"/>
    <w:rsid w:val="00FA4AFD"/>
    <w:rsid w:val="00FA4E86"/>
    <w:rsid w:val="00FA593E"/>
    <w:rsid w:val="00FA6144"/>
    <w:rsid w:val="00FA629D"/>
    <w:rsid w:val="00FA78E0"/>
    <w:rsid w:val="00FB0235"/>
    <w:rsid w:val="00FB0E87"/>
    <w:rsid w:val="00FB14E7"/>
    <w:rsid w:val="00FB151A"/>
    <w:rsid w:val="00FB20EB"/>
    <w:rsid w:val="00FB2989"/>
    <w:rsid w:val="00FB417E"/>
    <w:rsid w:val="00FB5809"/>
    <w:rsid w:val="00FB7929"/>
    <w:rsid w:val="00FB7F32"/>
    <w:rsid w:val="00FC05BC"/>
    <w:rsid w:val="00FC0E1C"/>
    <w:rsid w:val="00FC36DC"/>
    <w:rsid w:val="00FD37EE"/>
    <w:rsid w:val="00FD3966"/>
    <w:rsid w:val="00FD7C55"/>
    <w:rsid w:val="00FE2269"/>
    <w:rsid w:val="00FE2DB4"/>
    <w:rsid w:val="00FE34F0"/>
    <w:rsid w:val="00FE3910"/>
    <w:rsid w:val="00FE515A"/>
    <w:rsid w:val="00FE589B"/>
    <w:rsid w:val="00FE6BBD"/>
    <w:rsid w:val="00FE7A86"/>
    <w:rsid w:val="00FF040A"/>
    <w:rsid w:val="00FF2693"/>
    <w:rsid w:val="00FF3C21"/>
    <w:rsid w:val="00FF3D63"/>
    <w:rsid w:val="00FF3F64"/>
    <w:rsid w:val="00FF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26E2D9F"/>
  <w15:docId w15:val="{2CE25B23-5AF2-484B-AB45-E5139B480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855942"/>
    <w:pPr>
      <w:widowControl w:val="0"/>
      <w:suppressAutoHyphens/>
    </w:pPr>
    <w:rPr>
      <w:kern w:val="1"/>
      <w:sz w:val="24"/>
      <w:szCs w:val="24"/>
    </w:rPr>
  </w:style>
  <w:style w:type="paragraph" w:styleId="Nadpis1">
    <w:name w:val="heading 1"/>
    <w:basedOn w:val="Normlny"/>
    <w:next w:val="Normlny"/>
    <w:qFormat/>
    <w:rsid w:val="00855942"/>
    <w:pPr>
      <w:suppressAutoHyphens w:val="0"/>
      <w:ind w:left="708"/>
      <w:jc w:val="center"/>
      <w:outlineLvl w:val="0"/>
    </w:pPr>
    <w:rPr>
      <w:b/>
      <w:kern w:val="0"/>
      <w:szCs w:val="20"/>
    </w:rPr>
  </w:style>
  <w:style w:type="paragraph" w:styleId="Nadpis2">
    <w:name w:val="heading 2"/>
    <w:basedOn w:val="Normlny"/>
    <w:next w:val="Normlny"/>
    <w:qFormat/>
    <w:rsid w:val="00855942"/>
    <w:pPr>
      <w:suppressAutoHyphens w:val="0"/>
      <w:jc w:val="center"/>
      <w:outlineLvl w:val="1"/>
    </w:pPr>
    <w:rPr>
      <w:b/>
      <w:kern w:val="0"/>
      <w:szCs w:val="20"/>
    </w:rPr>
  </w:style>
  <w:style w:type="paragraph" w:styleId="Nadpis3">
    <w:name w:val="heading 3"/>
    <w:basedOn w:val="Normlny"/>
    <w:next w:val="Normlny"/>
    <w:qFormat/>
    <w:rsid w:val="00855942"/>
    <w:pPr>
      <w:suppressAutoHyphens w:val="0"/>
      <w:jc w:val="center"/>
      <w:outlineLvl w:val="2"/>
    </w:pPr>
    <w:rPr>
      <w:b/>
      <w:color w:val="FF0000"/>
      <w:kern w:val="0"/>
      <w:szCs w:val="20"/>
    </w:rPr>
  </w:style>
  <w:style w:type="paragraph" w:styleId="Nadpis4">
    <w:name w:val="heading 4"/>
    <w:basedOn w:val="Normlny"/>
    <w:next w:val="Normlny"/>
    <w:qFormat/>
    <w:rsid w:val="00855942"/>
    <w:pPr>
      <w:keepNext/>
      <w:suppressAutoHyphens w:val="0"/>
      <w:outlineLvl w:val="3"/>
    </w:pPr>
    <w:rPr>
      <w:i/>
      <w:color w:val="000000"/>
      <w:kern w:val="0"/>
      <w:szCs w:val="20"/>
    </w:rPr>
  </w:style>
  <w:style w:type="paragraph" w:styleId="Nadpis5">
    <w:name w:val="heading 5"/>
    <w:basedOn w:val="Normlny"/>
    <w:next w:val="Normlny"/>
    <w:qFormat/>
    <w:rsid w:val="00855942"/>
    <w:pPr>
      <w:suppressAutoHyphens w:val="0"/>
      <w:ind w:left="360"/>
      <w:jc w:val="center"/>
      <w:outlineLvl w:val="4"/>
    </w:pPr>
    <w:rPr>
      <w:b/>
      <w:kern w:val="0"/>
      <w:szCs w:val="20"/>
    </w:rPr>
  </w:style>
  <w:style w:type="paragraph" w:styleId="Nadpis6">
    <w:name w:val="heading 6"/>
    <w:basedOn w:val="Normlny"/>
    <w:next w:val="Normlny"/>
    <w:qFormat/>
    <w:rsid w:val="00855942"/>
    <w:pPr>
      <w:keepNext/>
      <w:ind w:left="709"/>
      <w:outlineLvl w:val="5"/>
    </w:pPr>
    <w:rPr>
      <w:b/>
      <w:bCs/>
      <w:sz w:val="22"/>
    </w:rPr>
  </w:style>
  <w:style w:type="paragraph" w:styleId="Nadpis7">
    <w:name w:val="heading 7"/>
    <w:basedOn w:val="Normlny"/>
    <w:next w:val="Normlny"/>
    <w:qFormat/>
    <w:rsid w:val="00855942"/>
    <w:pPr>
      <w:keepNext/>
      <w:widowControl/>
      <w:suppressAutoHyphens w:val="0"/>
      <w:ind w:left="4248" w:firstLine="708"/>
      <w:outlineLvl w:val="6"/>
    </w:pPr>
    <w:rPr>
      <w:b/>
      <w:kern w:val="0"/>
      <w:szCs w:val="20"/>
    </w:rPr>
  </w:style>
  <w:style w:type="paragraph" w:styleId="Nadpis8">
    <w:name w:val="heading 8"/>
    <w:basedOn w:val="Normlny"/>
    <w:next w:val="Normlny"/>
    <w:qFormat/>
    <w:rsid w:val="00855942"/>
    <w:pPr>
      <w:keepNext/>
      <w:ind w:left="360"/>
      <w:jc w:val="center"/>
      <w:outlineLvl w:val="7"/>
    </w:pPr>
    <w:rPr>
      <w:b/>
      <w:color w:val="000000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855942"/>
  </w:style>
  <w:style w:type="paragraph" w:customStyle="1" w:styleId="Nadpis">
    <w:name w:val="Nadpis"/>
    <w:basedOn w:val="Normlny"/>
    <w:next w:val="Zkladntext"/>
    <w:rsid w:val="00855942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y"/>
    <w:link w:val="ZkladntextChar1"/>
    <w:semiHidden/>
    <w:rsid w:val="00855942"/>
    <w:pPr>
      <w:spacing w:after="120"/>
    </w:pPr>
  </w:style>
  <w:style w:type="paragraph" w:styleId="Zoznam">
    <w:name w:val="List"/>
    <w:basedOn w:val="Zkladntext"/>
    <w:semiHidden/>
    <w:rsid w:val="00855942"/>
    <w:rPr>
      <w:rFonts w:cs="Tahoma"/>
    </w:rPr>
  </w:style>
  <w:style w:type="paragraph" w:customStyle="1" w:styleId="Popisok">
    <w:name w:val="Popisok"/>
    <w:basedOn w:val="Normlny"/>
    <w:rsid w:val="00855942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lny"/>
    <w:rsid w:val="00855942"/>
    <w:pPr>
      <w:suppressLineNumbers/>
    </w:pPr>
    <w:rPr>
      <w:rFonts w:cs="Tahoma"/>
    </w:rPr>
  </w:style>
  <w:style w:type="paragraph" w:styleId="Zarkazkladnhotextu">
    <w:name w:val="Body Text Indent"/>
    <w:basedOn w:val="Normlny"/>
    <w:semiHidden/>
    <w:rsid w:val="00855942"/>
    <w:pPr>
      <w:tabs>
        <w:tab w:val="left" w:pos="720"/>
      </w:tabs>
      <w:suppressAutoHyphens w:val="0"/>
      <w:ind w:left="720" w:hanging="360"/>
      <w:jc w:val="both"/>
    </w:pPr>
    <w:rPr>
      <w:i/>
      <w:color w:val="000000"/>
      <w:kern w:val="0"/>
      <w:szCs w:val="20"/>
    </w:rPr>
  </w:style>
  <w:style w:type="paragraph" w:styleId="Zkladntext2">
    <w:name w:val="Body Text 2"/>
    <w:basedOn w:val="Normlny"/>
    <w:semiHidden/>
    <w:rsid w:val="00855942"/>
    <w:pPr>
      <w:suppressAutoHyphens w:val="0"/>
      <w:jc w:val="both"/>
    </w:pPr>
    <w:rPr>
      <w:color w:val="000000"/>
      <w:kern w:val="0"/>
      <w:szCs w:val="20"/>
    </w:rPr>
  </w:style>
  <w:style w:type="paragraph" w:styleId="Zarkazkladnhotextu2">
    <w:name w:val="Body Text Indent 2"/>
    <w:basedOn w:val="Normlny"/>
    <w:semiHidden/>
    <w:rsid w:val="00855942"/>
    <w:pPr>
      <w:tabs>
        <w:tab w:val="left" w:pos="1068"/>
      </w:tabs>
      <w:suppressAutoHyphens w:val="0"/>
      <w:ind w:left="1068" w:hanging="360"/>
      <w:jc w:val="both"/>
    </w:pPr>
    <w:rPr>
      <w:i/>
      <w:color w:val="000000"/>
      <w:kern w:val="0"/>
      <w:szCs w:val="20"/>
    </w:rPr>
  </w:style>
  <w:style w:type="character" w:customStyle="1" w:styleId="ra">
    <w:name w:val="ra"/>
    <w:rsid w:val="00855942"/>
    <w:rPr>
      <w:rFonts w:cs="Times New Roman"/>
    </w:rPr>
  </w:style>
  <w:style w:type="paragraph" w:styleId="Pta">
    <w:name w:val="footer"/>
    <w:basedOn w:val="Normlny"/>
    <w:semiHidden/>
    <w:rsid w:val="00855942"/>
    <w:pPr>
      <w:tabs>
        <w:tab w:val="center" w:pos="4536"/>
        <w:tab w:val="right" w:pos="9072"/>
      </w:tabs>
    </w:pPr>
  </w:style>
  <w:style w:type="character" w:styleId="slostrany">
    <w:name w:val="page number"/>
    <w:semiHidden/>
    <w:rsid w:val="00855942"/>
    <w:rPr>
      <w:rFonts w:cs="Times New Roman"/>
    </w:rPr>
  </w:style>
  <w:style w:type="paragraph" w:customStyle="1" w:styleId="ODRAZ">
    <w:name w:val="ODRAZ"/>
    <w:basedOn w:val="Normlny"/>
    <w:rsid w:val="00855942"/>
    <w:pPr>
      <w:widowControl/>
      <w:tabs>
        <w:tab w:val="left" w:pos="454"/>
      </w:tabs>
      <w:suppressAutoHyphens w:val="0"/>
      <w:autoSpaceDE w:val="0"/>
      <w:autoSpaceDN w:val="0"/>
      <w:spacing w:before="40"/>
      <w:ind w:left="454" w:hanging="454"/>
      <w:jc w:val="both"/>
    </w:pPr>
    <w:rPr>
      <w:kern w:val="0"/>
      <w:sz w:val="20"/>
      <w:szCs w:val="20"/>
      <w:lang w:eastAsia="cs-CZ"/>
    </w:rPr>
  </w:style>
  <w:style w:type="paragraph" w:styleId="Zarkazkladnhotextu3">
    <w:name w:val="Body Text Indent 3"/>
    <w:basedOn w:val="Normlny"/>
    <w:semiHidden/>
    <w:rsid w:val="00855942"/>
    <w:pPr>
      <w:suppressAutoHyphens w:val="0"/>
      <w:ind w:left="708"/>
      <w:jc w:val="both"/>
    </w:pPr>
    <w:rPr>
      <w:i/>
      <w:iCs/>
      <w:kern w:val="0"/>
      <w:szCs w:val="20"/>
      <w:lang w:val="cs-CZ" w:eastAsia="cs-CZ"/>
    </w:rPr>
  </w:style>
  <w:style w:type="character" w:customStyle="1" w:styleId="ZkladntextChar">
    <w:name w:val="Základný text Char"/>
    <w:rsid w:val="00855942"/>
    <w:rPr>
      <w:rFonts w:eastAsia="Times New Roman" w:cs="Times New Roman"/>
      <w:kern w:val="1"/>
      <w:sz w:val="24"/>
      <w:szCs w:val="24"/>
    </w:rPr>
  </w:style>
  <w:style w:type="paragraph" w:customStyle="1" w:styleId="Barevnseznamzvraznn11">
    <w:name w:val="Barevný seznam – zvýraznění 11"/>
    <w:basedOn w:val="Normlny"/>
    <w:qFormat/>
    <w:rsid w:val="00855942"/>
    <w:pPr>
      <w:ind w:left="708"/>
    </w:pPr>
  </w:style>
  <w:style w:type="paragraph" w:customStyle="1" w:styleId="NAZACIATOK">
    <w:name w:val="NA_ZACIATOK"/>
    <w:rsid w:val="00855942"/>
    <w:pPr>
      <w:widowControl w:val="0"/>
      <w:autoSpaceDE w:val="0"/>
      <w:autoSpaceDN w:val="0"/>
      <w:jc w:val="both"/>
    </w:pPr>
    <w:rPr>
      <w:noProof/>
      <w:color w:val="000000"/>
      <w:lang w:val="en-US" w:eastAsia="cs-CZ"/>
    </w:rPr>
  </w:style>
  <w:style w:type="paragraph" w:customStyle="1" w:styleId="Odrazky1a">
    <w:name w:val="Odrazky 1 a)"/>
    <w:basedOn w:val="Normlny"/>
    <w:rsid w:val="00855942"/>
    <w:pPr>
      <w:widowControl/>
      <w:numPr>
        <w:numId w:val="3"/>
      </w:numPr>
      <w:tabs>
        <w:tab w:val="left" w:pos="4500"/>
        <w:tab w:val="left" w:pos="6660"/>
      </w:tabs>
      <w:suppressAutoHyphens w:val="0"/>
      <w:spacing w:after="240" w:line="360" w:lineRule="auto"/>
    </w:pPr>
    <w:rPr>
      <w:rFonts w:ascii="Arial" w:hAnsi="Arial"/>
      <w:kern w:val="0"/>
    </w:rPr>
  </w:style>
  <w:style w:type="paragraph" w:customStyle="1" w:styleId="ListParagraph1">
    <w:name w:val="List Paragraph1"/>
    <w:basedOn w:val="Normlny"/>
    <w:rsid w:val="00855942"/>
    <w:pPr>
      <w:ind w:left="708"/>
    </w:pPr>
  </w:style>
  <w:style w:type="character" w:customStyle="1" w:styleId="cell1">
    <w:name w:val="cell1"/>
    <w:rsid w:val="00855942"/>
    <w:rPr>
      <w:rFonts w:cs="Times New Roman"/>
    </w:rPr>
  </w:style>
  <w:style w:type="paragraph" w:customStyle="1" w:styleId="Zkladntext21">
    <w:name w:val="Základný text 21"/>
    <w:basedOn w:val="Normlny"/>
    <w:rsid w:val="00855942"/>
    <w:pPr>
      <w:widowControl/>
      <w:jc w:val="both"/>
    </w:pPr>
    <w:rPr>
      <w:kern w:val="0"/>
      <w:lang w:val="en-GB" w:eastAsia="ar-SA"/>
    </w:rPr>
  </w:style>
  <w:style w:type="character" w:styleId="Hypertextovprepojenie">
    <w:name w:val="Hyperlink"/>
    <w:semiHidden/>
    <w:rsid w:val="00855942"/>
    <w:rPr>
      <w:color w:val="000080"/>
      <w:u w:val="single"/>
    </w:rPr>
  </w:style>
  <w:style w:type="character" w:customStyle="1" w:styleId="zip">
    <w:name w:val="zip"/>
    <w:rsid w:val="00855942"/>
    <w:rPr>
      <w:rFonts w:cs="Times New Roman"/>
    </w:rPr>
  </w:style>
  <w:style w:type="character" w:customStyle="1" w:styleId="ZarkazkladnhotextuChar">
    <w:name w:val="Zarážka základného textu Char"/>
    <w:semiHidden/>
    <w:rsid w:val="00855942"/>
    <w:rPr>
      <w:rFonts w:cs="Times New Roman"/>
      <w:i/>
      <w:color w:val="000000"/>
      <w:sz w:val="24"/>
    </w:rPr>
  </w:style>
  <w:style w:type="paragraph" w:customStyle="1" w:styleId="Odsekzoznamu1">
    <w:name w:val="Odsek zoznamu1"/>
    <w:basedOn w:val="Normlny"/>
    <w:qFormat/>
    <w:rsid w:val="00195A8C"/>
    <w:pPr>
      <w:ind w:left="708"/>
    </w:pPr>
    <w:rPr>
      <w:rFonts w:eastAsia="Lucida Sans Unicode"/>
    </w:rPr>
  </w:style>
  <w:style w:type="character" w:customStyle="1" w:styleId="apple-converted-space">
    <w:name w:val="apple-converted-space"/>
    <w:basedOn w:val="Predvolenpsmoodseku"/>
    <w:rsid w:val="004E309D"/>
  </w:style>
  <w:style w:type="paragraph" w:styleId="Hlavika">
    <w:name w:val="header"/>
    <w:basedOn w:val="Normlny"/>
    <w:link w:val="HlavikaChar"/>
    <w:rsid w:val="003979E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rsid w:val="003979E0"/>
    <w:rPr>
      <w:kern w:val="1"/>
      <w:sz w:val="24"/>
      <w:szCs w:val="24"/>
    </w:rPr>
  </w:style>
  <w:style w:type="paragraph" w:styleId="Textbubliny">
    <w:name w:val="Balloon Text"/>
    <w:basedOn w:val="Normlny"/>
    <w:link w:val="TextbublinyChar"/>
    <w:rsid w:val="00401905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401905"/>
    <w:rPr>
      <w:rFonts w:ascii="Tahoma" w:hAnsi="Tahoma" w:cs="Tahoma"/>
      <w:kern w:val="1"/>
      <w:sz w:val="16"/>
      <w:szCs w:val="16"/>
    </w:rPr>
  </w:style>
  <w:style w:type="character" w:styleId="Odkaznakomentr">
    <w:name w:val="annotation reference"/>
    <w:uiPriority w:val="99"/>
    <w:rsid w:val="006E268E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6E268E"/>
    <w:rPr>
      <w:sz w:val="20"/>
      <w:szCs w:val="20"/>
    </w:rPr>
  </w:style>
  <w:style w:type="character" w:customStyle="1" w:styleId="TextkomentraChar">
    <w:name w:val="Text komentára Char"/>
    <w:link w:val="Textkomentra"/>
    <w:rsid w:val="006E268E"/>
    <w:rPr>
      <w:kern w:val="1"/>
    </w:rPr>
  </w:style>
  <w:style w:type="paragraph" w:styleId="Predmetkomentra">
    <w:name w:val="annotation subject"/>
    <w:basedOn w:val="Textkomentra"/>
    <w:next w:val="Textkomentra"/>
    <w:link w:val="PredmetkomentraChar"/>
    <w:rsid w:val="006E268E"/>
    <w:rPr>
      <w:b/>
      <w:bCs/>
    </w:rPr>
  </w:style>
  <w:style w:type="character" w:customStyle="1" w:styleId="PredmetkomentraChar">
    <w:name w:val="Predmet komentára Char"/>
    <w:link w:val="Predmetkomentra"/>
    <w:rsid w:val="006E268E"/>
    <w:rPr>
      <w:b/>
      <w:bCs/>
      <w:kern w:val="1"/>
    </w:rPr>
  </w:style>
  <w:style w:type="character" w:customStyle="1" w:styleId="ZkladntextChar1">
    <w:name w:val="Základný text Char1"/>
    <w:link w:val="Zkladntext"/>
    <w:semiHidden/>
    <w:rsid w:val="003D18DC"/>
    <w:rPr>
      <w:kern w:val="1"/>
      <w:sz w:val="24"/>
      <w:szCs w:val="24"/>
      <w:lang w:val="sk-SK" w:eastAsia="sk-SK"/>
    </w:rPr>
  </w:style>
  <w:style w:type="paragraph" w:customStyle="1" w:styleId="ListParagraph2">
    <w:name w:val="List Paragraph2"/>
    <w:basedOn w:val="Normlny"/>
    <w:qFormat/>
    <w:rsid w:val="00492D92"/>
    <w:pPr>
      <w:widowControl/>
      <w:suppressAutoHyphens w:val="0"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eastAsia="en-US"/>
    </w:rPr>
  </w:style>
  <w:style w:type="paragraph" w:customStyle="1" w:styleId="Farebnzoznamzvraznenie11">
    <w:name w:val="Farebný zoznam – zvýraznenie 11"/>
    <w:basedOn w:val="Normlny"/>
    <w:uiPriority w:val="34"/>
    <w:qFormat/>
    <w:rsid w:val="00463DCF"/>
    <w:pPr>
      <w:ind w:left="708"/>
    </w:pPr>
  </w:style>
  <w:style w:type="paragraph" w:customStyle="1" w:styleId="MediumGrid1-Accent21">
    <w:name w:val="Medium Grid 1 - Accent 21"/>
    <w:basedOn w:val="Normlny"/>
    <w:qFormat/>
    <w:rsid w:val="00DE43DB"/>
    <w:pPr>
      <w:ind w:left="708"/>
    </w:pPr>
  </w:style>
  <w:style w:type="paragraph" w:customStyle="1" w:styleId="Farebnzoznamzvraznenie12">
    <w:name w:val="Farebný zoznam – zvýraznenie 12"/>
    <w:basedOn w:val="Normlny"/>
    <w:qFormat/>
    <w:rsid w:val="002850B8"/>
    <w:pPr>
      <w:ind w:left="708"/>
    </w:pPr>
  </w:style>
  <w:style w:type="paragraph" w:customStyle="1" w:styleId="Odsekzoznamu2">
    <w:name w:val="Odsek zoznamu2"/>
    <w:basedOn w:val="Normlny"/>
    <w:uiPriority w:val="34"/>
    <w:qFormat/>
    <w:rsid w:val="00047395"/>
    <w:pPr>
      <w:widowControl/>
      <w:overflowPunct w:val="0"/>
      <w:autoSpaceDE w:val="0"/>
      <w:ind w:left="708"/>
      <w:textAlignment w:val="baseline"/>
    </w:pPr>
    <w:rPr>
      <w:rFonts w:cs="Calibri"/>
      <w:kern w:val="0"/>
      <w:lang w:val="cs-CZ" w:eastAsia="ar-SA"/>
    </w:rPr>
  </w:style>
  <w:style w:type="paragraph" w:customStyle="1" w:styleId="ColorfulList-Accent11">
    <w:name w:val="Colorful List - Accent 11"/>
    <w:basedOn w:val="Normlny"/>
    <w:qFormat/>
    <w:rsid w:val="001E3F1A"/>
    <w:pPr>
      <w:ind w:left="708"/>
    </w:pPr>
  </w:style>
  <w:style w:type="character" w:customStyle="1" w:styleId="tl">
    <w:name w:val="tl"/>
    <w:rsid w:val="004152C3"/>
  </w:style>
  <w:style w:type="paragraph" w:customStyle="1" w:styleId="Strednzoznam2zvraznenie41">
    <w:name w:val="Stredný zoznam 2 – zvýraznenie 41"/>
    <w:basedOn w:val="Normlny"/>
    <w:qFormat/>
    <w:rsid w:val="00E31541"/>
    <w:pPr>
      <w:ind w:left="708"/>
    </w:pPr>
  </w:style>
  <w:style w:type="paragraph" w:styleId="Odsekzoznamu">
    <w:name w:val="List Paragraph"/>
    <w:basedOn w:val="Normlny"/>
    <w:uiPriority w:val="72"/>
    <w:qFormat/>
    <w:rsid w:val="00EA1E2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8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2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99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39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7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50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46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9811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56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05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227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24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3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2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1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04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21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6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0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6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3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B6618-54B6-47A7-8E28-8E7ACAB05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1460</Words>
  <Characters>8324</Characters>
  <Application>Microsoft Office Word</Application>
  <DocSecurity>0</DocSecurity>
  <Lines>69</Lines>
  <Paragraphs>19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Kúpna zmluva</vt:lpstr>
      <vt:lpstr>Kúpna zmluva</vt:lpstr>
    </vt:vector>
  </TitlesOfParts>
  <Company>advokátska kancelária</Company>
  <LinksUpToDate>false</LinksUpToDate>
  <CharactersWithSpaces>9765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Kúpna zmluva</dc:title>
  <dc:creator>marianna</dc:creator>
  <cp:lastModifiedBy>Peter Holek</cp:lastModifiedBy>
  <cp:revision>2</cp:revision>
  <cp:lastPrinted>2021-07-20T12:13:00Z</cp:lastPrinted>
  <dcterms:created xsi:type="dcterms:W3CDTF">2021-07-20T12:14:00Z</dcterms:created>
  <dcterms:modified xsi:type="dcterms:W3CDTF">2021-07-20T12:14:00Z</dcterms:modified>
</cp:coreProperties>
</file>